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C7F2A" w14:textId="6AD6425E" w:rsidR="00327CD0" w:rsidRPr="00934F1D" w:rsidRDefault="004A0ACF" w:rsidP="00476E99">
      <w:pPr>
        <w:pStyle w:val="TITOLO"/>
        <w:adjustRightInd w:val="0"/>
        <w:snapToGrid w:val="0"/>
        <w:jc w:val="center"/>
        <w:rPr>
          <w:rFonts w:asciiTheme="minorHAnsi" w:hAnsiTheme="minorHAnsi"/>
          <w:b/>
          <w:bCs/>
          <w:sz w:val="24"/>
        </w:rPr>
      </w:pPr>
      <w:r w:rsidRPr="00934F1D">
        <w:rPr>
          <w:rFonts w:asciiTheme="minorHAnsi" w:hAnsiTheme="minorHAnsi"/>
          <w:b/>
          <w:bCs/>
          <w:color w:val="0070C0"/>
          <w:sz w:val="56"/>
          <w:szCs w:val="56"/>
        </w:rPr>
        <w:t xml:space="preserve">IL SETTORE </w:t>
      </w:r>
      <w:r w:rsidR="005B4099" w:rsidRPr="00934F1D">
        <w:rPr>
          <w:rFonts w:asciiTheme="minorHAnsi" w:hAnsiTheme="minorHAnsi"/>
          <w:b/>
          <w:bCs/>
          <w:color w:val="0070C0"/>
          <w:sz w:val="56"/>
          <w:szCs w:val="56"/>
        </w:rPr>
        <w:t>SECONDARIO</w:t>
      </w:r>
    </w:p>
    <w:p w14:paraId="61AFDAD5" w14:textId="38BCFAFF" w:rsidR="00AB048B" w:rsidRPr="00934F1D" w:rsidRDefault="00AB048B" w:rsidP="00476E99">
      <w:pPr>
        <w:adjustRightInd w:val="0"/>
        <w:snapToGrid w:val="0"/>
        <w:spacing w:line="360" w:lineRule="auto"/>
        <w:jc w:val="center"/>
        <w:outlineLvl w:val="1"/>
        <w:rPr>
          <w:rFonts w:asciiTheme="minorHAnsi" w:hAnsiTheme="minorHAnsi"/>
          <w:b/>
          <w:bCs/>
          <w:color w:val="0070C0"/>
        </w:rPr>
      </w:pPr>
    </w:p>
    <w:p w14:paraId="605D94F9" w14:textId="520BBA6A" w:rsidR="00953985" w:rsidRPr="00934F1D" w:rsidRDefault="005B4099" w:rsidP="00476E99">
      <w:pPr>
        <w:pStyle w:val="Titolo2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 w:cs="Segoe UI"/>
          <w:color w:val="0070C0"/>
          <w:sz w:val="20"/>
          <w:szCs w:val="20"/>
        </w:rPr>
      </w:pPr>
      <w:r w:rsidRPr="00934F1D">
        <w:rPr>
          <w:rFonts w:asciiTheme="minorHAnsi" w:hAnsiTheme="minorHAnsi" w:cs="Segoe UI"/>
          <w:noProof/>
          <w:color w:val="0070C0"/>
          <w:sz w:val="20"/>
          <w:szCs w:val="20"/>
        </w:rPr>
        <w:drawing>
          <wp:inline distT="0" distB="0" distL="0" distR="0" wp14:anchorId="26FB62BB" wp14:editId="324E4414">
            <wp:extent cx="6481445" cy="458533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0CD38" w14:textId="77777777" w:rsidR="005B4099" w:rsidRPr="00934F1D" w:rsidRDefault="005B4099" w:rsidP="00476E99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 w:cs="Segoe UI"/>
          <w:b/>
          <w:bCs/>
          <w:color w:val="0070C0"/>
          <w:sz w:val="40"/>
          <w:szCs w:val="40"/>
        </w:rPr>
      </w:pPr>
    </w:p>
    <w:p w14:paraId="1E3F6C42" w14:textId="4C3DE55A" w:rsidR="00674027" w:rsidRPr="00934F1D" w:rsidRDefault="00765BAB" w:rsidP="00476E99">
      <w:pPr>
        <w:pStyle w:val="NormaleWeb"/>
        <w:spacing w:line="360" w:lineRule="auto"/>
        <w:rPr>
          <w:rFonts w:asciiTheme="minorHAnsi" w:hAnsiTheme="minorHAnsi"/>
        </w:rPr>
      </w:pPr>
      <w:r w:rsidRPr="00934F1D">
        <w:rPr>
          <w:rFonts w:asciiTheme="minorHAnsi" w:hAnsiTheme="minorHAnsi" w:cs="Segoe UI"/>
          <w:b/>
          <w:bCs/>
          <w:color w:val="0070C0"/>
          <w:sz w:val="40"/>
          <w:szCs w:val="40"/>
        </w:rPr>
        <w:t xml:space="preserve">Che cos’è </w:t>
      </w:r>
      <w:r w:rsidR="004A0ACF" w:rsidRPr="00934F1D">
        <w:rPr>
          <w:rFonts w:asciiTheme="minorHAnsi" w:hAnsiTheme="minorHAnsi" w:cs="Segoe UI"/>
          <w:b/>
          <w:bCs/>
          <w:color w:val="0070C0"/>
          <w:sz w:val="40"/>
          <w:szCs w:val="40"/>
        </w:rPr>
        <w:t xml:space="preserve">il settore </w:t>
      </w:r>
      <w:r w:rsidR="005B4099" w:rsidRPr="00934F1D">
        <w:rPr>
          <w:rFonts w:asciiTheme="minorHAnsi" w:hAnsiTheme="minorHAnsi" w:cs="Segoe UI"/>
          <w:b/>
          <w:bCs/>
          <w:color w:val="0070C0"/>
          <w:sz w:val="40"/>
          <w:szCs w:val="40"/>
        </w:rPr>
        <w:t>secondario</w:t>
      </w:r>
      <w:r w:rsidRPr="00934F1D">
        <w:rPr>
          <w:rFonts w:asciiTheme="minorHAnsi" w:hAnsiTheme="minorHAnsi" w:cs="Segoe UI"/>
          <w:b/>
          <w:bCs/>
          <w:color w:val="0070C0"/>
          <w:sz w:val="40"/>
          <w:szCs w:val="40"/>
        </w:rPr>
        <w:t>?</w:t>
      </w:r>
    </w:p>
    <w:p w14:paraId="08C497BF" w14:textId="3F4391DC" w:rsidR="00674027" w:rsidRPr="00934F1D" w:rsidRDefault="00674027" w:rsidP="00476E99">
      <w:pPr>
        <w:pStyle w:val="NormaleWeb"/>
        <w:spacing w:line="360" w:lineRule="auto"/>
        <w:rPr>
          <w:rFonts w:asciiTheme="minorHAnsi" w:hAnsiTheme="minorHAnsi" w:cs="Segoe UI"/>
          <w:b/>
          <w:bCs/>
          <w:color w:val="0070C0"/>
          <w:sz w:val="40"/>
          <w:szCs w:val="40"/>
        </w:rPr>
      </w:pPr>
      <w:r w:rsidRPr="00934F1D">
        <w:rPr>
          <w:rFonts w:asciiTheme="minorHAnsi" w:hAnsiTheme="minorHAnsi"/>
        </w:rPr>
        <w:t xml:space="preserve">È uno dei </w:t>
      </w:r>
      <w:r w:rsidRPr="00934F1D">
        <w:rPr>
          <w:rFonts w:asciiTheme="minorHAnsi" w:hAnsiTheme="minorHAnsi"/>
          <w:b/>
          <w:bCs/>
        </w:rPr>
        <w:t>tre settori</w:t>
      </w:r>
      <w:r w:rsidRPr="00934F1D">
        <w:rPr>
          <w:rFonts w:asciiTheme="minorHAnsi" w:hAnsiTheme="minorHAnsi"/>
        </w:rPr>
        <w:t xml:space="preserve"> in cui vengono suddivise tutte le attività economiche: </w:t>
      </w:r>
      <w:r w:rsidRPr="00934F1D">
        <w:rPr>
          <w:rFonts w:asciiTheme="minorHAnsi" w:hAnsiTheme="minorHAnsi"/>
          <w:b/>
          <w:bCs/>
        </w:rPr>
        <w:t>primario</w:t>
      </w:r>
      <w:r w:rsidRPr="00934F1D">
        <w:rPr>
          <w:rFonts w:asciiTheme="minorHAnsi" w:hAnsiTheme="minorHAnsi"/>
        </w:rPr>
        <w:t xml:space="preserve">, </w:t>
      </w:r>
      <w:r w:rsidRPr="00934F1D">
        <w:rPr>
          <w:rFonts w:asciiTheme="minorHAnsi" w:hAnsiTheme="minorHAnsi"/>
          <w:b/>
          <w:bCs/>
        </w:rPr>
        <w:t>secondario</w:t>
      </w:r>
      <w:r w:rsidRPr="00934F1D">
        <w:rPr>
          <w:rFonts w:asciiTheme="minorHAnsi" w:hAnsiTheme="minorHAnsi"/>
        </w:rPr>
        <w:t xml:space="preserve">, </w:t>
      </w:r>
      <w:r w:rsidRPr="00934F1D">
        <w:rPr>
          <w:rFonts w:asciiTheme="minorHAnsi" w:hAnsiTheme="minorHAnsi"/>
          <w:b/>
          <w:bCs/>
        </w:rPr>
        <w:t>terziario</w:t>
      </w:r>
      <w:r w:rsidRPr="00934F1D">
        <w:rPr>
          <w:rFonts w:asciiTheme="minorHAnsi" w:hAnsiTheme="minorHAnsi"/>
        </w:rPr>
        <w:t>. Si chiama “</w:t>
      </w:r>
      <w:r w:rsidRPr="00934F1D">
        <w:rPr>
          <w:rFonts w:asciiTheme="minorHAnsi" w:hAnsiTheme="minorHAnsi"/>
          <w:b/>
          <w:bCs/>
        </w:rPr>
        <w:t>secondario</w:t>
      </w:r>
      <w:r w:rsidRPr="00934F1D">
        <w:rPr>
          <w:rFonts w:asciiTheme="minorHAnsi" w:hAnsiTheme="minorHAnsi"/>
        </w:rPr>
        <w:t xml:space="preserve">” perché l’industria rappresenta il </w:t>
      </w:r>
      <w:r w:rsidRPr="00934F1D">
        <w:rPr>
          <w:rFonts w:asciiTheme="minorHAnsi" w:hAnsiTheme="minorHAnsi"/>
          <w:b/>
          <w:bCs/>
        </w:rPr>
        <w:t>secondo stadio dello sviluppo economico</w:t>
      </w:r>
      <w:r w:rsidRPr="00934F1D">
        <w:rPr>
          <w:rFonts w:asciiTheme="minorHAnsi" w:hAnsiTheme="minorHAnsi"/>
        </w:rPr>
        <w:t>: i prodotti industriali, infatti, soddisfano i bisogni secondari che si manifestano soltanto quando sono stati già soddisfatti i bisogni primari (alimentazione). </w:t>
      </w:r>
    </w:p>
    <w:p w14:paraId="78FE3CB2" w14:textId="7D94929F" w:rsidR="00674027" w:rsidRDefault="00674027" w:rsidP="00476E99">
      <w:pPr>
        <w:spacing w:before="100" w:beforeAutospacing="1" w:after="100" w:afterAutospacing="1" w:line="360" w:lineRule="auto"/>
        <w:rPr>
          <w:rFonts w:asciiTheme="minorHAnsi" w:hAnsiTheme="minorHAnsi"/>
        </w:rPr>
      </w:pPr>
      <w:r w:rsidRPr="00674027">
        <w:rPr>
          <w:rFonts w:asciiTheme="minorHAnsi" w:hAnsiTheme="minorHAnsi"/>
        </w:rPr>
        <w:t xml:space="preserve">Il settore secondario comprende attività </w:t>
      </w:r>
      <w:r w:rsidRPr="00674027">
        <w:rPr>
          <w:rFonts w:asciiTheme="minorHAnsi" w:hAnsiTheme="minorHAnsi"/>
          <w:b/>
          <w:bCs/>
        </w:rPr>
        <w:t>industriali</w:t>
      </w:r>
      <w:r w:rsidRPr="00674027">
        <w:rPr>
          <w:rFonts w:asciiTheme="minorHAnsi" w:hAnsiTheme="minorHAnsi"/>
        </w:rPr>
        <w:t xml:space="preserve"> e </w:t>
      </w:r>
      <w:r w:rsidRPr="00674027">
        <w:rPr>
          <w:rFonts w:asciiTheme="minorHAnsi" w:hAnsiTheme="minorHAnsi"/>
          <w:b/>
          <w:bCs/>
        </w:rPr>
        <w:t>artigianali</w:t>
      </w:r>
      <w:r w:rsidRPr="00674027">
        <w:rPr>
          <w:rFonts w:asciiTheme="minorHAnsi" w:hAnsiTheme="minorHAnsi"/>
        </w:rPr>
        <w:t xml:space="preserve">. Raggruppa tutte le attività che si occupano della trasformazione delle materie prime in </w:t>
      </w:r>
      <w:r w:rsidRPr="00674027">
        <w:rPr>
          <w:rFonts w:asciiTheme="minorHAnsi" w:hAnsiTheme="minorHAnsi"/>
          <w:b/>
          <w:bCs/>
        </w:rPr>
        <w:t>prodotti finiti</w:t>
      </w:r>
      <w:r w:rsidRPr="00674027">
        <w:rPr>
          <w:rFonts w:asciiTheme="minorHAnsi" w:hAnsiTheme="minorHAnsi"/>
        </w:rPr>
        <w:t xml:space="preserve">. Questi prodotti vengono messi sul </w:t>
      </w:r>
      <w:r w:rsidRPr="00674027">
        <w:rPr>
          <w:rFonts w:asciiTheme="minorHAnsi" w:hAnsiTheme="minorHAnsi"/>
          <w:b/>
          <w:bCs/>
        </w:rPr>
        <w:t>mercato</w:t>
      </w:r>
      <w:r w:rsidRPr="00674027">
        <w:rPr>
          <w:rFonts w:asciiTheme="minorHAnsi" w:hAnsiTheme="minorHAnsi"/>
        </w:rPr>
        <w:t xml:space="preserve"> a disposizione dei </w:t>
      </w:r>
      <w:r w:rsidRPr="00674027">
        <w:rPr>
          <w:rFonts w:asciiTheme="minorHAnsi" w:hAnsiTheme="minorHAnsi"/>
          <w:b/>
          <w:bCs/>
        </w:rPr>
        <w:t>consumatori</w:t>
      </w:r>
      <w:r w:rsidRPr="00674027">
        <w:rPr>
          <w:rFonts w:asciiTheme="minorHAnsi" w:hAnsiTheme="minorHAnsi"/>
        </w:rPr>
        <w:t xml:space="preserve">. </w:t>
      </w:r>
    </w:p>
    <w:p w14:paraId="47C9D14D" w14:textId="246F5469" w:rsidR="00934F1D" w:rsidRDefault="00934F1D" w:rsidP="00476E99">
      <w:pPr>
        <w:spacing w:before="100" w:beforeAutospacing="1" w:after="100" w:afterAutospacing="1" w:line="360" w:lineRule="auto"/>
        <w:rPr>
          <w:rFonts w:asciiTheme="minorHAnsi" w:hAnsiTheme="minorHAnsi"/>
        </w:rPr>
      </w:pPr>
    </w:p>
    <w:p w14:paraId="5E060706" w14:textId="77777777" w:rsidR="00934F1D" w:rsidRPr="00674027" w:rsidRDefault="00934F1D" w:rsidP="00476E99">
      <w:pPr>
        <w:spacing w:before="100" w:beforeAutospacing="1" w:after="100" w:afterAutospacing="1" w:line="360" w:lineRule="auto"/>
        <w:rPr>
          <w:rFonts w:asciiTheme="minorHAnsi" w:hAnsiTheme="minorHAnsi"/>
        </w:rPr>
      </w:pPr>
    </w:p>
    <w:p w14:paraId="4C6B6F5A" w14:textId="77777777" w:rsidR="00674027" w:rsidRPr="00674027" w:rsidRDefault="00674027" w:rsidP="00476E99">
      <w:pPr>
        <w:spacing w:before="100" w:beforeAutospacing="1" w:after="100" w:afterAutospacing="1" w:line="360" w:lineRule="auto"/>
        <w:rPr>
          <w:rFonts w:asciiTheme="minorHAnsi" w:hAnsiTheme="minorHAnsi"/>
        </w:rPr>
      </w:pPr>
      <w:r w:rsidRPr="00674027">
        <w:rPr>
          <w:rFonts w:asciiTheme="minorHAnsi" w:hAnsiTheme="minorHAnsi"/>
        </w:rPr>
        <w:t>Le</w:t>
      </w:r>
      <w:r w:rsidRPr="00674027">
        <w:rPr>
          <w:rFonts w:asciiTheme="minorHAnsi" w:hAnsiTheme="minorHAnsi"/>
          <w:b/>
          <w:bCs/>
        </w:rPr>
        <w:t xml:space="preserve"> attività industriali </w:t>
      </w:r>
      <w:r w:rsidRPr="00674027">
        <w:rPr>
          <w:rFonts w:asciiTheme="minorHAnsi" w:hAnsiTheme="minorHAnsi"/>
        </w:rPr>
        <w:t xml:space="preserve">si differenziano a seconda delle materie prime utilizzate e dei prodotti realizzati: </w:t>
      </w:r>
      <w:r w:rsidRPr="00674027">
        <w:rPr>
          <w:rFonts w:asciiTheme="minorHAnsi" w:hAnsiTheme="minorHAnsi"/>
          <w:b/>
          <w:bCs/>
        </w:rPr>
        <w:t>industria di base</w:t>
      </w:r>
      <w:r w:rsidRPr="00674027">
        <w:rPr>
          <w:rFonts w:asciiTheme="minorHAnsi" w:hAnsiTheme="minorHAnsi"/>
        </w:rPr>
        <w:t xml:space="preserve"> (o pesante), </w:t>
      </w:r>
      <w:r w:rsidRPr="00674027">
        <w:rPr>
          <w:rFonts w:asciiTheme="minorHAnsi" w:hAnsiTheme="minorHAnsi"/>
          <w:b/>
          <w:bCs/>
        </w:rPr>
        <w:t>industria manifatturiera</w:t>
      </w:r>
      <w:r w:rsidRPr="00674027">
        <w:rPr>
          <w:rFonts w:asciiTheme="minorHAnsi" w:hAnsiTheme="minorHAnsi"/>
        </w:rPr>
        <w:t xml:space="preserve"> (o leggera), </w:t>
      </w:r>
      <w:r w:rsidRPr="00674027">
        <w:rPr>
          <w:rFonts w:asciiTheme="minorHAnsi" w:hAnsiTheme="minorHAnsi"/>
          <w:b/>
          <w:bCs/>
        </w:rPr>
        <w:t>nuove attività</w:t>
      </w:r>
      <w:r w:rsidRPr="00674027">
        <w:rPr>
          <w:rFonts w:asciiTheme="minorHAnsi" w:hAnsiTheme="minorHAnsi"/>
        </w:rPr>
        <w:t xml:space="preserve"> (industrie innovative).</w:t>
      </w:r>
    </w:p>
    <w:p w14:paraId="3494B1A7" w14:textId="509B9EBE" w:rsidR="003E1043" w:rsidRPr="00934F1D" w:rsidRDefault="003E1043" w:rsidP="00476E99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12"/>
          <w:szCs w:val="12"/>
        </w:rPr>
      </w:pPr>
    </w:p>
    <w:p w14:paraId="57EB3E24" w14:textId="5940F35A" w:rsidR="00934F1D" w:rsidRPr="00934F1D" w:rsidRDefault="00674027" w:rsidP="00934F1D">
      <w:pPr>
        <w:spacing w:line="360" w:lineRule="auto"/>
        <w:jc w:val="center"/>
        <w:rPr>
          <w:rFonts w:asciiTheme="minorHAnsi" w:hAnsiTheme="minorHAnsi"/>
          <w:color w:val="333840"/>
        </w:rPr>
      </w:pPr>
      <w:r w:rsidRPr="00934F1D">
        <w:rPr>
          <w:rFonts w:asciiTheme="minorHAnsi" w:hAnsiTheme="minorHAnsi"/>
          <w:noProof/>
          <w:color w:val="333840"/>
        </w:rPr>
        <w:drawing>
          <wp:inline distT="0" distB="0" distL="0" distR="0" wp14:anchorId="12C1FB9B" wp14:editId="711A1459">
            <wp:extent cx="1799617" cy="3332371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166" cy="339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F1D">
        <w:rPr>
          <w:rFonts w:asciiTheme="minorHAnsi" w:hAnsiTheme="minorHAnsi"/>
          <w:color w:val="333840"/>
        </w:rPr>
        <w:br/>
      </w:r>
    </w:p>
    <w:p w14:paraId="729FF794" w14:textId="7FB528FB" w:rsidR="00063832" w:rsidRPr="00934F1D" w:rsidRDefault="00674027" w:rsidP="00476E99">
      <w:pPr>
        <w:pStyle w:val="NormaleWeb"/>
        <w:spacing w:line="360" w:lineRule="auto"/>
        <w:rPr>
          <w:rFonts w:asciiTheme="minorHAnsi" w:hAnsiTheme="minorHAnsi"/>
        </w:rPr>
      </w:pPr>
      <w:r w:rsidRPr="00934F1D">
        <w:rPr>
          <w:rFonts w:asciiTheme="minorHAnsi" w:hAnsiTheme="minorHAnsi" w:cs="Segoe UI"/>
          <w:b/>
          <w:bCs/>
          <w:color w:val="0070C0"/>
          <w:sz w:val="40"/>
          <w:szCs w:val="40"/>
        </w:rPr>
        <w:t>I</w:t>
      </w:r>
      <w:r w:rsidRPr="00934F1D">
        <w:rPr>
          <w:rFonts w:asciiTheme="minorHAnsi" w:hAnsiTheme="minorHAnsi" w:cs="Segoe UI"/>
          <w:b/>
          <w:bCs/>
          <w:color w:val="0070C0"/>
          <w:sz w:val="40"/>
          <w:szCs w:val="40"/>
        </w:rPr>
        <w:t>l settore secondario</w:t>
      </w:r>
      <w:r w:rsidRPr="00934F1D">
        <w:rPr>
          <w:rFonts w:asciiTheme="minorHAnsi" w:hAnsiTheme="minorHAnsi" w:cs="Segoe UI"/>
          <w:b/>
          <w:bCs/>
          <w:color w:val="0070C0"/>
          <w:sz w:val="40"/>
          <w:szCs w:val="40"/>
        </w:rPr>
        <w:t xml:space="preserve"> nel mondo</w:t>
      </w:r>
      <w:r w:rsidRPr="00934F1D">
        <w:rPr>
          <w:rFonts w:asciiTheme="minorHAnsi" w:hAnsiTheme="minorHAnsi" w:cs="Segoe UI"/>
          <w:b/>
          <w:bCs/>
          <w:color w:val="0070C0"/>
          <w:sz w:val="40"/>
          <w:szCs w:val="40"/>
        </w:rPr>
        <w:br/>
      </w:r>
      <w:r w:rsidR="00934F1D">
        <w:rPr>
          <w:rFonts w:asciiTheme="minorHAnsi" w:hAnsiTheme="minorHAnsi"/>
        </w:rPr>
        <w:br/>
      </w:r>
      <w:r w:rsidR="00063832" w:rsidRPr="00934F1D">
        <w:rPr>
          <w:rFonts w:asciiTheme="minorHAnsi" w:hAnsiTheme="minorHAnsi"/>
        </w:rPr>
        <w:t xml:space="preserve">A livello globale, il settore secondario occupa </w:t>
      </w:r>
      <w:r w:rsidR="00063832" w:rsidRPr="00934F1D">
        <w:rPr>
          <w:rStyle w:val="Enfasigrassetto"/>
          <w:rFonts w:asciiTheme="minorHAnsi" w:hAnsiTheme="minorHAnsi"/>
        </w:rPr>
        <w:t>circa il 20% dei lavoratori</w:t>
      </w:r>
      <w:r w:rsidR="00063832" w:rsidRPr="00934F1D">
        <w:rPr>
          <w:rFonts w:asciiTheme="minorHAnsi" w:hAnsiTheme="minorHAnsi"/>
        </w:rPr>
        <w:t xml:space="preserve"> e produce il </w:t>
      </w:r>
      <w:r w:rsidR="00063832" w:rsidRPr="00934F1D">
        <w:rPr>
          <w:rStyle w:val="Enfasigrassetto"/>
          <w:rFonts w:asciiTheme="minorHAnsi" w:hAnsiTheme="minorHAnsi"/>
        </w:rPr>
        <w:t>circa 25% della ricchezza mondiale</w:t>
      </w:r>
      <w:r w:rsidR="00063832" w:rsidRPr="00934F1D">
        <w:rPr>
          <w:rFonts w:asciiTheme="minorHAnsi" w:hAnsiTheme="minorHAnsi"/>
        </w:rPr>
        <w:t xml:space="preserve">. Un tempo era un settore molto produttivo, oggi nei Paesi avanzati è stato sostituito dal </w:t>
      </w:r>
      <w:r w:rsidR="00063832" w:rsidRPr="00934F1D">
        <w:rPr>
          <w:rStyle w:val="Enfasigrassetto"/>
          <w:rFonts w:asciiTheme="minorHAnsi" w:hAnsiTheme="minorHAnsi"/>
        </w:rPr>
        <w:t>terziario</w:t>
      </w:r>
      <w:r w:rsidR="00063832" w:rsidRPr="00934F1D">
        <w:rPr>
          <w:rFonts w:asciiTheme="minorHAnsi" w:hAnsiTheme="minorHAnsi"/>
        </w:rPr>
        <w:t>.</w:t>
      </w:r>
    </w:p>
    <w:p w14:paraId="7DE9E7EA" w14:textId="7C51D3D7" w:rsidR="00063832" w:rsidRDefault="00063832" w:rsidP="00476E99">
      <w:pPr>
        <w:pStyle w:val="NormaleWeb"/>
        <w:spacing w:line="360" w:lineRule="auto"/>
        <w:rPr>
          <w:rFonts w:asciiTheme="minorHAnsi" w:hAnsiTheme="minorHAnsi"/>
        </w:rPr>
      </w:pPr>
      <w:r w:rsidRPr="00934F1D">
        <w:rPr>
          <w:rFonts w:asciiTheme="minorHAnsi" w:hAnsiTheme="minorHAnsi"/>
        </w:rPr>
        <w:t xml:space="preserve">Il settore secondario presenta alcune </w:t>
      </w:r>
      <w:r w:rsidRPr="00934F1D">
        <w:rPr>
          <w:rStyle w:val="Enfasigrassetto"/>
          <w:rFonts w:asciiTheme="minorHAnsi" w:hAnsiTheme="minorHAnsi"/>
        </w:rPr>
        <w:t>differenze</w:t>
      </w:r>
      <w:r w:rsidRPr="00934F1D">
        <w:rPr>
          <w:rFonts w:asciiTheme="minorHAnsi" w:hAnsiTheme="minorHAnsi"/>
        </w:rPr>
        <w:t xml:space="preserve"> tra i diversi Paesi.</w:t>
      </w:r>
    </w:p>
    <w:p w14:paraId="21437DD0" w14:textId="77777777" w:rsidR="00934F1D" w:rsidRPr="00934F1D" w:rsidRDefault="00934F1D" w:rsidP="00934F1D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Theme="minorHAnsi" w:hAnsiTheme="minorHAnsi"/>
        </w:rPr>
      </w:pPr>
      <w:r w:rsidRPr="00934F1D">
        <w:rPr>
          <w:rStyle w:val="Enfasigrassetto"/>
          <w:rFonts w:asciiTheme="minorHAnsi" w:hAnsiTheme="minorHAnsi"/>
        </w:rPr>
        <w:t>Paesi di antica industrializzazione </w:t>
      </w:r>
      <w:r w:rsidRPr="00934F1D">
        <w:rPr>
          <w:rStyle w:val="Enfasicorsivo"/>
          <w:rFonts w:asciiTheme="minorHAnsi" w:hAnsiTheme="minorHAnsi"/>
        </w:rPr>
        <w:t>(gli Stati Uniti, il Giappone e gran parte dei membri dell’Unione Europea)</w:t>
      </w:r>
      <w:r w:rsidRPr="00934F1D">
        <w:rPr>
          <w:rFonts w:asciiTheme="minorHAnsi" w:hAnsiTheme="minorHAnsi"/>
        </w:rPr>
        <w:t xml:space="preserve"> </w:t>
      </w:r>
      <w:r w:rsidRPr="00934F1D">
        <w:rPr>
          <w:rFonts w:asciiTheme="minorHAnsi" w:hAnsiTheme="minorHAnsi"/>
        </w:rPr>
        <w:br/>
      </w:r>
      <w:r w:rsidRPr="00934F1D">
        <w:rPr>
          <w:rFonts w:asciiTheme="minorHAnsi" w:hAnsiTheme="minorHAnsi"/>
          <w:sz w:val="12"/>
          <w:szCs w:val="12"/>
        </w:rPr>
        <w:br/>
      </w:r>
      <w:r w:rsidRPr="00934F1D">
        <w:rPr>
          <w:rFonts w:asciiTheme="minorHAnsi" w:hAnsiTheme="minorHAnsi"/>
        </w:rPr>
        <w:t>Hanno struttura industriale diversificata e innovativa. Ha perso importanza l'</w:t>
      </w:r>
      <w:r w:rsidRPr="00934F1D">
        <w:rPr>
          <w:rStyle w:val="Enfasigrassetto"/>
          <w:rFonts w:asciiTheme="minorHAnsi" w:hAnsiTheme="minorHAnsi"/>
        </w:rPr>
        <w:t>industria pesante</w:t>
      </w:r>
      <w:r w:rsidRPr="00934F1D">
        <w:rPr>
          <w:rFonts w:asciiTheme="minorHAnsi" w:hAnsiTheme="minorHAnsi"/>
        </w:rPr>
        <w:t xml:space="preserve">, mentre hanno molta importanza la </w:t>
      </w:r>
      <w:r w:rsidRPr="00934F1D">
        <w:rPr>
          <w:rStyle w:val="Enfasigrassetto"/>
          <w:rFonts w:asciiTheme="minorHAnsi" w:hAnsiTheme="minorHAnsi"/>
        </w:rPr>
        <w:t xml:space="preserve">ricerca scientifica </w:t>
      </w:r>
      <w:r w:rsidRPr="00934F1D">
        <w:rPr>
          <w:rFonts w:asciiTheme="minorHAnsi" w:hAnsiTheme="minorHAnsi"/>
        </w:rPr>
        <w:t xml:space="preserve">e i </w:t>
      </w:r>
      <w:r w:rsidRPr="00934F1D">
        <w:rPr>
          <w:rStyle w:val="Enfasigrassetto"/>
          <w:rFonts w:asciiTheme="minorHAnsi" w:hAnsiTheme="minorHAnsi"/>
        </w:rPr>
        <w:t>settori ad alta tecnologia</w:t>
      </w:r>
      <w:r w:rsidRPr="00934F1D">
        <w:rPr>
          <w:rFonts w:asciiTheme="minorHAnsi" w:hAnsiTheme="minorHAnsi"/>
        </w:rPr>
        <w:t>.  </w:t>
      </w:r>
    </w:p>
    <w:p w14:paraId="6A38D4AA" w14:textId="77777777" w:rsidR="00934F1D" w:rsidRPr="00934F1D" w:rsidRDefault="00934F1D" w:rsidP="00476E99">
      <w:pPr>
        <w:pStyle w:val="NormaleWeb"/>
        <w:spacing w:line="360" w:lineRule="auto"/>
        <w:rPr>
          <w:rFonts w:asciiTheme="minorHAnsi" w:hAnsiTheme="minorHAnsi"/>
        </w:rPr>
      </w:pPr>
    </w:p>
    <w:p w14:paraId="78CE3C17" w14:textId="5AC23441" w:rsidR="00063832" w:rsidRPr="00934F1D" w:rsidRDefault="00571349" w:rsidP="00934F1D">
      <w:pPr>
        <w:spacing w:line="360" w:lineRule="auto"/>
        <w:jc w:val="center"/>
        <w:rPr>
          <w:rFonts w:asciiTheme="minorHAnsi" w:hAnsiTheme="minorHAnsi"/>
        </w:rPr>
      </w:pPr>
      <w:hyperlink r:id="rId10" w:tgtFrame="_blank" w:history="1">
        <w:r>
          <w:rPr>
            <w:color w:val="0000FF"/>
          </w:rPr>
          <w:fldChar w:fldCharType="begin"/>
        </w:r>
        <w:r>
          <w:rPr>
            <w:color w:val="0000FF"/>
          </w:rPr>
          <w:instrText xml:space="preserve"> INCLUDEPICTURE "https://admin.blog.deascuola.it/wp-content/uploads/2023/11/industria-paesi-vecchia-industrializzazione-1024x682.jpg" \* MERGEFORMATINET </w:instrText>
        </w:r>
        <w:r>
          <w:rPr>
            <w:color w:val="0000FF"/>
          </w:rPr>
          <w:fldChar w:fldCharType="separate"/>
        </w:r>
        <w:r w:rsidRPr="00571349">
          <w:rPr>
            <w:rFonts w:asciiTheme="minorHAnsi" w:hAnsiTheme="minorHAnsi"/>
            <w:noProof/>
            <w:color w:val="0000FF"/>
          </w:rPr>
          <w:pict w14:anchorId="1ABB35AD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35" type="#_x0000_t75" alt="industria-paesi-nuova-industrializzazione" href="https://admin.blog.deascuola.it/wp-content/uploads/2023/11/industria-paesi-vecchia-industrializzazione.jpg" target="&quot;_blank&quot;" style="width:295.65pt;height:196.85pt;mso-width-percent:0;mso-height-percent:0;mso-width-percent:0;mso-height-percent:0" o:button="t">
              <v:imagedata r:id="rId11" r:href="rId12"/>
            </v:shape>
          </w:pict>
        </w:r>
        <w:r>
          <w:rPr>
            <w:color w:val="0000FF"/>
          </w:rPr>
          <w:fldChar w:fldCharType="end"/>
        </w:r>
      </w:hyperlink>
      <w:r w:rsidR="00934F1D">
        <w:rPr>
          <w:rStyle w:val="Enfasicorsivo"/>
          <w:rFonts w:asciiTheme="minorHAnsi" w:hAnsiTheme="minorHAnsi"/>
          <w:sz w:val="20"/>
          <w:szCs w:val="20"/>
        </w:rPr>
        <w:br/>
      </w:r>
      <w:r w:rsidR="00063832" w:rsidRPr="00934F1D">
        <w:rPr>
          <w:rStyle w:val="Enfasicorsivo"/>
          <w:rFonts w:asciiTheme="minorHAnsi" w:hAnsiTheme="minorHAnsi"/>
          <w:sz w:val="20"/>
          <w:szCs w:val="20"/>
        </w:rPr>
        <w:t>Nella foto: l'impianto di trattamento delle acque reflue nella città di Wroclaw, in Polonia</w:t>
      </w:r>
      <w:r w:rsidR="00063832" w:rsidRPr="00934F1D">
        <w:rPr>
          <w:rFonts w:asciiTheme="minorHAnsi" w:hAnsiTheme="minorHAnsi"/>
          <w:sz w:val="20"/>
          <w:szCs w:val="20"/>
        </w:rPr>
        <w:t>.</w:t>
      </w:r>
    </w:p>
    <w:p w14:paraId="1AE4418F" w14:textId="6DB92C38" w:rsidR="00063832" w:rsidRDefault="00063832" w:rsidP="00476E99">
      <w:pPr>
        <w:numPr>
          <w:ilvl w:val="0"/>
          <w:numId w:val="15"/>
        </w:numPr>
        <w:spacing w:before="100" w:beforeAutospacing="1" w:after="100" w:afterAutospacing="1" w:line="360" w:lineRule="auto"/>
        <w:rPr>
          <w:rFonts w:asciiTheme="minorHAnsi" w:hAnsiTheme="minorHAnsi"/>
        </w:rPr>
      </w:pPr>
      <w:r w:rsidRPr="00934F1D">
        <w:rPr>
          <w:rStyle w:val="Enfasigrassetto"/>
          <w:rFonts w:asciiTheme="minorHAnsi" w:hAnsiTheme="minorHAnsi"/>
        </w:rPr>
        <w:t xml:space="preserve">Paesi di nuova industrializzazione </w:t>
      </w:r>
      <w:r w:rsidRPr="00934F1D">
        <w:rPr>
          <w:rStyle w:val="Enfasicorsivo"/>
          <w:rFonts w:asciiTheme="minorHAnsi" w:hAnsiTheme="minorHAnsi"/>
        </w:rPr>
        <w:t>(Cina, India, Corea del Sud)</w:t>
      </w:r>
      <w:r w:rsidRPr="00934F1D">
        <w:rPr>
          <w:rFonts w:asciiTheme="minorHAnsi" w:hAnsiTheme="minorHAnsi"/>
        </w:rPr>
        <w:t xml:space="preserve"> </w:t>
      </w:r>
      <w:r w:rsidRPr="00934F1D">
        <w:rPr>
          <w:rFonts w:asciiTheme="minorHAnsi" w:hAnsiTheme="minorHAnsi"/>
        </w:rPr>
        <w:br/>
      </w:r>
      <w:r w:rsidRPr="00934F1D">
        <w:rPr>
          <w:rFonts w:asciiTheme="minorHAnsi" w:hAnsiTheme="minorHAnsi"/>
          <w:sz w:val="12"/>
          <w:szCs w:val="12"/>
        </w:rPr>
        <w:br/>
      </w:r>
      <w:r w:rsidRPr="00934F1D">
        <w:rPr>
          <w:rFonts w:asciiTheme="minorHAnsi" w:hAnsiTheme="minorHAnsi"/>
        </w:rPr>
        <w:t xml:space="preserve">Basano la loro industria soprattutto sulla produzione e sull’esportazione dei </w:t>
      </w:r>
      <w:r w:rsidRPr="00934F1D">
        <w:rPr>
          <w:rStyle w:val="Enfasigrassetto"/>
          <w:rFonts w:asciiTheme="minorHAnsi" w:hAnsiTheme="minorHAnsi"/>
        </w:rPr>
        <w:t>manufatti</w:t>
      </w:r>
      <w:r w:rsidRPr="00934F1D">
        <w:rPr>
          <w:rFonts w:asciiTheme="minorHAnsi" w:hAnsiTheme="minorHAnsi"/>
        </w:rPr>
        <w:t xml:space="preserve"> </w:t>
      </w:r>
      <w:r w:rsidRPr="00934F1D">
        <w:rPr>
          <w:rStyle w:val="Enfasigrassetto"/>
          <w:rFonts w:asciiTheme="minorHAnsi" w:hAnsiTheme="minorHAnsi"/>
        </w:rPr>
        <w:t>tessili</w:t>
      </w:r>
      <w:r w:rsidRPr="00934F1D">
        <w:rPr>
          <w:rFonts w:asciiTheme="minorHAnsi" w:hAnsiTheme="minorHAnsi"/>
        </w:rPr>
        <w:t xml:space="preserve"> e dei prodotti dell’</w:t>
      </w:r>
      <w:r w:rsidRPr="00934F1D">
        <w:rPr>
          <w:rStyle w:val="Enfasigrassetto"/>
          <w:rFonts w:asciiTheme="minorHAnsi" w:hAnsiTheme="minorHAnsi"/>
        </w:rPr>
        <w:t>elettronica</w:t>
      </w:r>
      <w:r w:rsidRPr="00934F1D">
        <w:rPr>
          <w:rFonts w:asciiTheme="minorHAnsi" w:hAnsiTheme="minorHAnsi"/>
        </w:rPr>
        <w:t>. Negli ultimi anni si è sviluppata anche l'</w:t>
      </w:r>
      <w:r w:rsidRPr="00934F1D">
        <w:rPr>
          <w:rStyle w:val="Enfasigrassetto"/>
          <w:rFonts w:asciiTheme="minorHAnsi" w:hAnsiTheme="minorHAnsi"/>
        </w:rPr>
        <w:t>alta tecnologia</w:t>
      </w:r>
      <w:r w:rsidRPr="00934F1D">
        <w:rPr>
          <w:rFonts w:asciiTheme="minorHAnsi" w:hAnsiTheme="minorHAnsi"/>
        </w:rPr>
        <w:t> (soprattutto nei Paesi asiatici). </w:t>
      </w:r>
    </w:p>
    <w:p w14:paraId="41B3C086" w14:textId="3BAA422B" w:rsidR="00063832" w:rsidRPr="00934F1D" w:rsidRDefault="00571349" w:rsidP="00934F1D">
      <w:pPr>
        <w:spacing w:before="100" w:beforeAutospacing="1" w:after="100" w:afterAutospacing="1" w:line="360" w:lineRule="auto"/>
        <w:ind w:left="720"/>
        <w:jc w:val="center"/>
        <w:rPr>
          <w:rFonts w:asciiTheme="minorHAnsi" w:hAnsiTheme="minorHAnsi"/>
        </w:rPr>
      </w:pPr>
      <w:hyperlink r:id="rId13" w:tgtFrame="_blank" w:history="1">
        <w:r>
          <w:rPr>
            <w:color w:val="0000FF"/>
          </w:rPr>
          <w:fldChar w:fldCharType="begin"/>
        </w:r>
        <w:r>
          <w:rPr>
            <w:color w:val="0000FF"/>
          </w:rPr>
          <w:instrText xml:space="preserve"> INCLUDEPICTURE "https://admin.blog.deascuola.it/wp-content/uploads/2023/11/industria-paesi-nuova-industrializzazione-1024x682.jpg" \* MERGEFORMATINET </w:instrText>
        </w:r>
        <w:r>
          <w:rPr>
            <w:color w:val="0000FF"/>
          </w:rPr>
          <w:fldChar w:fldCharType="separate"/>
        </w:r>
        <w:r w:rsidRPr="00571349">
          <w:rPr>
            <w:rFonts w:asciiTheme="minorHAnsi" w:hAnsiTheme="minorHAnsi"/>
            <w:noProof/>
            <w:color w:val="0000FF"/>
          </w:rPr>
          <w:pict w14:anchorId="4D2BD7B5">
            <v:shape id="_x0000_i1034" type="#_x0000_t75" alt="industria-paesi-Cina-nuova-industrializzazione" href="https://admin.blog.deascuola.it/wp-content/uploads/2023/11/industria-paesi-nuova-industrializzazione.jpg" target="&quot;_blank&quot;" style="width:292.6pt;height:194.55pt;mso-width-percent:0;mso-height-percent:0;mso-width-percent:0;mso-height-percent:0" o:button="t">
              <v:imagedata r:id="rId14" r:href="rId15"/>
            </v:shape>
          </w:pict>
        </w:r>
        <w:r>
          <w:rPr>
            <w:color w:val="0000FF"/>
          </w:rPr>
          <w:fldChar w:fldCharType="end"/>
        </w:r>
      </w:hyperlink>
      <w:r w:rsidR="00934F1D">
        <w:rPr>
          <w:rStyle w:val="Enfasicorsivo"/>
          <w:rFonts w:asciiTheme="minorHAnsi" w:hAnsiTheme="minorHAnsi"/>
          <w:sz w:val="20"/>
          <w:szCs w:val="20"/>
        </w:rPr>
        <w:br/>
      </w:r>
      <w:r w:rsidR="00063832" w:rsidRPr="00934F1D">
        <w:rPr>
          <w:rStyle w:val="Enfasicorsivo"/>
          <w:rFonts w:asciiTheme="minorHAnsi" w:hAnsiTheme="minorHAnsi"/>
          <w:sz w:val="20"/>
          <w:szCs w:val="20"/>
        </w:rPr>
        <w:t>Nella foto: un impianto di lavorazione dell'alluminio in Cina.</w:t>
      </w:r>
    </w:p>
    <w:p w14:paraId="27EDA9A6" w14:textId="77777777" w:rsidR="00063832" w:rsidRPr="00934F1D" w:rsidRDefault="00063832" w:rsidP="00476E99">
      <w:pPr>
        <w:pStyle w:val="NormaleWeb"/>
        <w:spacing w:line="360" w:lineRule="auto"/>
        <w:rPr>
          <w:rFonts w:asciiTheme="minorHAnsi" w:hAnsiTheme="minorHAnsi"/>
        </w:rPr>
      </w:pPr>
      <w:r w:rsidRPr="00934F1D">
        <w:rPr>
          <w:rFonts w:asciiTheme="minorHAnsi" w:hAnsiTheme="minorHAnsi"/>
        </w:rPr>
        <w:t xml:space="preserve">Nei </w:t>
      </w:r>
      <w:r w:rsidRPr="00934F1D">
        <w:rPr>
          <w:rStyle w:val="Enfasigrassetto"/>
          <w:rFonts w:asciiTheme="minorHAnsi" w:hAnsiTheme="minorHAnsi"/>
        </w:rPr>
        <w:t>Paesi avanzati</w:t>
      </w:r>
      <w:r w:rsidRPr="00934F1D">
        <w:rPr>
          <w:rFonts w:asciiTheme="minorHAnsi" w:hAnsiTheme="minorHAnsi"/>
        </w:rPr>
        <w:t xml:space="preserve"> il settore industriale </w:t>
      </w:r>
      <w:r w:rsidRPr="00934F1D">
        <w:rPr>
          <w:rStyle w:val="Enfasigrassetto"/>
          <w:rFonts w:asciiTheme="minorHAnsi" w:hAnsiTheme="minorHAnsi"/>
        </w:rPr>
        <w:t>si è trasformato</w:t>
      </w:r>
      <w:r w:rsidRPr="00934F1D">
        <w:rPr>
          <w:rFonts w:asciiTheme="minorHAnsi" w:hAnsiTheme="minorHAnsi"/>
        </w:rPr>
        <w:t xml:space="preserve"> per le seguenti cause:</w:t>
      </w:r>
    </w:p>
    <w:p w14:paraId="63921E65" w14:textId="77777777" w:rsidR="00063832" w:rsidRPr="00934F1D" w:rsidRDefault="00063832" w:rsidP="00476E99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Theme="minorHAnsi" w:hAnsiTheme="minorHAnsi"/>
        </w:rPr>
      </w:pPr>
      <w:r w:rsidRPr="00934F1D">
        <w:rPr>
          <w:rFonts w:asciiTheme="minorHAnsi" w:hAnsiTheme="minorHAnsi"/>
        </w:rPr>
        <w:t xml:space="preserve">lo sviluppo della </w:t>
      </w:r>
      <w:r w:rsidRPr="00934F1D">
        <w:rPr>
          <w:rStyle w:val="Enfasigrassetto"/>
          <w:rFonts w:asciiTheme="minorHAnsi" w:hAnsiTheme="minorHAnsi"/>
        </w:rPr>
        <w:t xml:space="preserve">robotica </w:t>
      </w:r>
      <w:r w:rsidRPr="00934F1D">
        <w:rPr>
          <w:rFonts w:asciiTheme="minorHAnsi" w:hAnsiTheme="minorHAnsi"/>
        </w:rPr>
        <w:t xml:space="preserve">e della </w:t>
      </w:r>
      <w:r w:rsidRPr="00934F1D">
        <w:rPr>
          <w:rStyle w:val="Enfasigrassetto"/>
          <w:rFonts w:asciiTheme="minorHAnsi" w:hAnsiTheme="minorHAnsi"/>
        </w:rPr>
        <w:t>digitalizzazione</w:t>
      </w:r>
      <w:r w:rsidRPr="00934F1D">
        <w:rPr>
          <w:rFonts w:asciiTheme="minorHAnsi" w:hAnsiTheme="minorHAnsi"/>
        </w:rPr>
        <w:t xml:space="preserve"> (che hanno diminuito il numero di lavoratori nel settore);</w:t>
      </w:r>
    </w:p>
    <w:p w14:paraId="77A4E167" w14:textId="77777777" w:rsidR="00063832" w:rsidRPr="00934F1D" w:rsidRDefault="00063832" w:rsidP="00476E99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Theme="minorHAnsi" w:hAnsiTheme="minorHAnsi"/>
        </w:rPr>
      </w:pPr>
      <w:r w:rsidRPr="00934F1D">
        <w:rPr>
          <w:rFonts w:asciiTheme="minorHAnsi" w:hAnsiTheme="minorHAnsi"/>
        </w:rPr>
        <w:t xml:space="preserve">l’ascesa delle attività del </w:t>
      </w:r>
      <w:r w:rsidRPr="00934F1D">
        <w:rPr>
          <w:rStyle w:val="Enfasigrassetto"/>
          <w:rFonts w:asciiTheme="minorHAnsi" w:hAnsiTheme="minorHAnsi"/>
        </w:rPr>
        <w:t>settore terziario</w:t>
      </w:r>
      <w:r w:rsidRPr="00934F1D">
        <w:rPr>
          <w:rFonts w:asciiTheme="minorHAnsi" w:hAnsiTheme="minorHAnsi"/>
        </w:rPr>
        <w:t xml:space="preserve"> (che ha limitato la ricchezza prodotta dall'industria);</w:t>
      </w:r>
    </w:p>
    <w:p w14:paraId="0B682F06" w14:textId="77777777" w:rsidR="00063832" w:rsidRPr="00934F1D" w:rsidRDefault="00063832" w:rsidP="00476E99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Theme="minorHAnsi" w:hAnsiTheme="minorHAnsi"/>
        </w:rPr>
      </w:pPr>
      <w:r w:rsidRPr="00934F1D">
        <w:rPr>
          <w:rFonts w:asciiTheme="minorHAnsi" w:hAnsiTheme="minorHAnsi"/>
        </w:rPr>
        <w:t xml:space="preserve">la </w:t>
      </w:r>
      <w:r w:rsidRPr="00934F1D">
        <w:rPr>
          <w:rStyle w:val="Enfasigrassetto"/>
          <w:rFonts w:asciiTheme="minorHAnsi" w:hAnsiTheme="minorHAnsi"/>
        </w:rPr>
        <w:t xml:space="preserve">delocalizzazione </w:t>
      </w:r>
      <w:r w:rsidRPr="00934F1D">
        <w:rPr>
          <w:rFonts w:asciiTheme="minorHAnsi" w:hAnsiTheme="minorHAnsi"/>
        </w:rPr>
        <w:t>(cioè il trasferimento della produzione nei Paesi dell'Europa dell'Est e del Sud-est asiatico, perché forniscono manodopera e materie prime a basso costo). </w:t>
      </w:r>
    </w:p>
    <w:p w14:paraId="1C70BF21" w14:textId="7A53F93E" w:rsidR="00063832" w:rsidRPr="00934F1D" w:rsidRDefault="00934F1D" w:rsidP="00476E99">
      <w:pPr>
        <w:pStyle w:val="block-editor-rich-texteditable"/>
        <w:shd w:val="clear" w:color="auto" w:fill="FFFFFF"/>
        <w:spacing w:before="420" w:beforeAutospacing="0" w:after="420" w:afterAutospacing="0" w:line="360" w:lineRule="auto"/>
        <w:rPr>
          <w:rFonts w:asciiTheme="minorHAnsi" w:hAnsiTheme="minorHAnsi" w:cs="Segoe UI"/>
          <w:color w:val="1E1E1E"/>
        </w:rPr>
      </w:pPr>
      <w:r>
        <w:rPr>
          <w:rFonts w:asciiTheme="minorHAnsi" w:hAnsiTheme="minorHAnsi" w:cs="Segoe UI"/>
          <w:b/>
          <w:bCs/>
          <w:color w:val="0070C0"/>
          <w:sz w:val="40"/>
          <w:szCs w:val="40"/>
        </w:rPr>
        <w:lastRenderedPageBreak/>
        <w:br/>
      </w:r>
      <w:r w:rsidR="00063832" w:rsidRPr="00934F1D">
        <w:rPr>
          <w:rFonts w:asciiTheme="minorHAnsi" w:hAnsiTheme="minorHAnsi" w:cs="Segoe UI"/>
          <w:b/>
          <w:bCs/>
          <w:color w:val="0070C0"/>
          <w:sz w:val="40"/>
          <w:szCs w:val="40"/>
        </w:rPr>
        <w:t>L’industria di base</w:t>
      </w:r>
      <w:r w:rsidR="00063832" w:rsidRPr="00934F1D">
        <w:rPr>
          <w:rFonts w:asciiTheme="minorHAnsi" w:hAnsiTheme="minorHAnsi" w:cs="Segoe UI"/>
          <w:b/>
          <w:bCs/>
          <w:color w:val="0070C0"/>
          <w:sz w:val="40"/>
          <w:szCs w:val="40"/>
        </w:rPr>
        <w:br/>
      </w:r>
      <w:r w:rsidR="00063832" w:rsidRPr="00934F1D">
        <w:rPr>
          <w:rFonts w:asciiTheme="minorHAnsi" w:hAnsiTheme="minorHAnsi" w:cs="Segoe UI"/>
          <w:color w:val="1E1E1E"/>
        </w:rPr>
        <w:t xml:space="preserve">Le </w:t>
      </w:r>
      <w:r w:rsidR="00063832" w:rsidRPr="00934F1D">
        <w:rPr>
          <w:rFonts w:asciiTheme="minorHAnsi" w:hAnsiTheme="minorHAnsi" w:cs="Segoe UI"/>
          <w:b/>
          <w:bCs/>
          <w:color w:val="1E1E1E"/>
        </w:rPr>
        <w:t xml:space="preserve">industrie di base </w:t>
      </w:r>
      <w:r w:rsidR="00063832" w:rsidRPr="00934F1D">
        <w:rPr>
          <w:rFonts w:asciiTheme="minorHAnsi" w:hAnsiTheme="minorHAnsi" w:cs="Segoe UI"/>
          <w:color w:val="1E1E1E"/>
        </w:rPr>
        <w:t xml:space="preserve">(o </w:t>
      </w:r>
      <w:r w:rsidR="00063832" w:rsidRPr="00934F1D">
        <w:rPr>
          <w:rFonts w:asciiTheme="minorHAnsi" w:hAnsiTheme="minorHAnsi" w:cs="Segoe UI"/>
          <w:b/>
          <w:bCs/>
          <w:color w:val="1E1E1E"/>
        </w:rPr>
        <w:t>industrie pesanti</w:t>
      </w:r>
      <w:r w:rsidR="00063832" w:rsidRPr="00934F1D">
        <w:rPr>
          <w:rFonts w:asciiTheme="minorHAnsi" w:hAnsiTheme="minorHAnsi" w:cs="Segoe UI"/>
          <w:color w:val="1E1E1E"/>
        </w:rPr>
        <w:t xml:space="preserve">) trasformano le materie prime in </w:t>
      </w:r>
      <w:r w:rsidR="00063832" w:rsidRPr="00934F1D">
        <w:rPr>
          <w:rFonts w:asciiTheme="minorHAnsi" w:hAnsiTheme="minorHAnsi" w:cs="Segoe UI"/>
          <w:b/>
          <w:bCs/>
          <w:color w:val="1E1E1E"/>
        </w:rPr>
        <w:t xml:space="preserve">prodotti intermedi </w:t>
      </w:r>
      <w:r w:rsidR="00063832" w:rsidRPr="00934F1D">
        <w:rPr>
          <w:rFonts w:asciiTheme="minorHAnsi" w:hAnsiTheme="minorHAnsi" w:cs="Segoe UI"/>
          <w:color w:val="1E1E1E"/>
        </w:rPr>
        <w:t xml:space="preserve">o </w:t>
      </w:r>
      <w:r w:rsidR="00063832" w:rsidRPr="00934F1D">
        <w:rPr>
          <w:rFonts w:asciiTheme="minorHAnsi" w:hAnsiTheme="minorHAnsi" w:cs="Segoe UI"/>
          <w:b/>
          <w:bCs/>
          <w:color w:val="1E1E1E"/>
        </w:rPr>
        <w:t>semilavorati</w:t>
      </w:r>
      <w:r w:rsidR="00063832" w:rsidRPr="00934F1D">
        <w:rPr>
          <w:rFonts w:asciiTheme="minorHAnsi" w:hAnsiTheme="minorHAnsi" w:cs="Segoe UI"/>
          <w:color w:val="1E1E1E"/>
        </w:rPr>
        <w:t>.</w:t>
      </w:r>
    </w:p>
    <w:p w14:paraId="428B089A" w14:textId="77777777" w:rsidR="00934F1D" w:rsidRDefault="00063832" w:rsidP="00934F1D">
      <w:pPr>
        <w:shd w:val="clear" w:color="auto" w:fill="FFFFFF"/>
        <w:spacing w:line="360" w:lineRule="auto"/>
        <w:rPr>
          <w:rFonts w:asciiTheme="minorHAnsi" w:hAnsiTheme="minorHAnsi" w:cs="Segoe UI"/>
          <w:color w:val="1E1E1E"/>
          <w:sz w:val="30"/>
          <w:szCs w:val="30"/>
        </w:rPr>
      </w:pPr>
      <w:r w:rsidRPr="00063832">
        <w:rPr>
          <w:rFonts w:asciiTheme="minorHAnsi" w:hAnsiTheme="minorHAnsi" w:cs="Segoe UI"/>
          <w:b/>
          <w:bCs/>
          <w:color w:val="1E1E1E"/>
          <w:sz w:val="30"/>
          <w:szCs w:val="30"/>
        </w:rPr>
        <w:t>L'industria siderurgica</w:t>
      </w:r>
    </w:p>
    <w:p w14:paraId="749098E1" w14:textId="3502ABF1" w:rsidR="00063832" w:rsidRPr="00934F1D" w:rsidRDefault="00063832" w:rsidP="00476E99">
      <w:pPr>
        <w:shd w:val="clear" w:color="auto" w:fill="FFFFFF"/>
        <w:spacing w:before="420" w:after="420" w:line="360" w:lineRule="auto"/>
        <w:rPr>
          <w:rFonts w:asciiTheme="minorHAnsi" w:hAnsiTheme="minorHAnsi" w:cs="Segoe UI"/>
          <w:color w:val="1E1E1E"/>
          <w:sz w:val="30"/>
          <w:szCs w:val="30"/>
        </w:rPr>
      </w:pPr>
      <w:r w:rsidRPr="00063832">
        <w:rPr>
          <w:rFonts w:asciiTheme="minorHAnsi" w:hAnsiTheme="minorHAnsi" w:cs="Segoe UI"/>
          <w:color w:val="1E1E1E"/>
        </w:rPr>
        <w:t>L’i</w:t>
      </w:r>
      <w:r w:rsidRPr="00063832">
        <w:rPr>
          <w:rFonts w:asciiTheme="minorHAnsi" w:hAnsiTheme="minorHAnsi" w:cs="Segoe UI"/>
          <w:b/>
          <w:bCs/>
          <w:color w:val="1E1E1E"/>
        </w:rPr>
        <w:t xml:space="preserve">ndustria siderurgica </w:t>
      </w:r>
      <w:r w:rsidRPr="00063832">
        <w:rPr>
          <w:rFonts w:asciiTheme="minorHAnsi" w:hAnsiTheme="minorHAnsi" w:cs="Segoe UI"/>
          <w:color w:val="1E1E1E"/>
        </w:rPr>
        <w:t xml:space="preserve">lavora il ferro e le leghe ottenute dal ferro (acciaio, ghisa). Utilizza </w:t>
      </w:r>
      <w:r w:rsidRPr="00063832">
        <w:rPr>
          <w:rFonts w:asciiTheme="minorHAnsi" w:hAnsiTheme="minorHAnsi" w:cs="Segoe UI"/>
          <w:b/>
          <w:bCs/>
          <w:color w:val="1E1E1E"/>
        </w:rPr>
        <w:t>impianti di grandi dimensioni</w:t>
      </w:r>
      <w:r w:rsidRPr="00063832">
        <w:rPr>
          <w:rFonts w:asciiTheme="minorHAnsi" w:hAnsiTheme="minorHAnsi" w:cs="Segoe UI"/>
          <w:color w:val="1E1E1E"/>
        </w:rPr>
        <w:t xml:space="preserve">, in genere vicino a corsi d'acqua navigabili o centri portuali dove le materie prime giungono via mare. </w:t>
      </w:r>
      <w:r w:rsidRPr="00063832">
        <w:rPr>
          <w:rFonts w:asciiTheme="minorHAnsi" w:hAnsiTheme="minorHAnsi" w:cs="Segoe UI"/>
          <w:color w:val="1E1E1E"/>
        </w:rPr>
        <w:br/>
      </w:r>
      <w:r w:rsidRPr="00063832">
        <w:rPr>
          <w:rFonts w:asciiTheme="minorHAnsi" w:hAnsiTheme="minorHAnsi" w:cs="Segoe UI"/>
          <w:color w:val="1E1E1E"/>
          <w:sz w:val="12"/>
          <w:szCs w:val="12"/>
        </w:rPr>
        <w:br/>
      </w:r>
      <w:r w:rsidRPr="00063832">
        <w:rPr>
          <w:rFonts w:asciiTheme="minorHAnsi" w:hAnsiTheme="minorHAnsi" w:cs="Segoe UI"/>
          <w:color w:val="1E1E1E"/>
        </w:rPr>
        <w:t xml:space="preserve">Oggi il primo produttore, consumatore ed esportatore di </w:t>
      </w:r>
      <w:r w:rsidRPr="00063832">
        <w:rPr>
          <w:rFonts w:asciiTheme="minorHAnsi" w:hAnsiTheme="minorHAnsi" w:cs="Segoe UI"/>
          <w:b/>
          <w:bCs/>
          <w:color w:val="1E1E1E"/>
        </w:rPr>
        <w:t>acciaio</w:t>
      </w:r>
      <w:r w:rsidRPr="00063832">
        <w:rPr>
          <w:rFonts w:asciiTheme="minorHAnsi" w:hAnsiTheme="minorHAnsi" w:cs="Segoe UI"/>
          <w:color w:val="1E1E1E"/>
        </w:rPr>
        <w:t xml:space="preserve"> è la </w:t>
      </w:r>
      <w:r w:rsidRPr="00063832">
        <w:rPr>
          <w:rFonts w:asciiTheme="minorHAnsi" w:hAnsiTheme="minorHAnsi" w:cs="Segoe UI"/>
          <w:b/>
          <w:bCs/>
          <w:color w:val="1E1E1E"/>
        </w:rPr>
        <w:t xml:space="preserve">Cina </w:t>
      </w:r>
      <w:r w:rsidRPr="00063832">
        <w:rPr>
          <w:rFonts w:asciiTheme="minorHAnsi" w:hAnsiTheme="minorHAnsi" w:cs="Segoe UI"/>
          <w:color w:val="1E1E1E"/>
        </w:rPr>
        <w:t>(51% del mercato globale).</w:t>
      </w:r>
    </w:p>
    <w:p w14:paraId="7AF5A409" w14:textId="174AB748" w:rsidR="00063832" w:rsidRPr="00934F1D" w:rsidRDefault="00934F1D" w:rsidP="00934F1D">
      <w:pPr>
        <w:shd w:val="clear" w:color="auto" w:fill="FFFFFF"/>
        <w:spacing w:before="420" w:after="420" w:line="360" w:lineRule="auto"/>
        <w:jc w:val="center"/>
        <w:rPr>
          <w:rFonts w:asciiTheme="minorHAnsi" w:hAnsiTheme="minorHAnsi" w:cs="Segoe UI"/>
          <w:color w:val="1E1E1E"/>
        </w:rPr>
      </w:pPr>
      <w:r w:rsidRPr="00063832">
        <w:rPr>
          <w:rFonts w:asciiTheme="minorHAnsi" w:hAnsiTheme="minorHAnsi" w:cs="Segoe UI"/>
          <w:color w:val="1E1E1E"/>
        </w:rPr>
        <w:fldChar w:fldCharType="begin"/>
      </w:r>
      <w:r w:rsidRPr="00063832">
        <w:rPr>
          <w:rFonts w:asciiTheme="minorHAnsi" w:hAnsiTheme="minorHAnsi" w:cs="Segoe UI"/>
          <w:color w:val="1E1E1E"/>
        </w:rPr>
        <w:instrText xml:space="preserve"> INCLUDEPICTURE "https://admin.blog.deascuola.it/wp-content/uploads/2023/11/industria-pesante-acciaio-1024x682.jpg" \* MERGEFORMATINET </w:instrText>
      </w:r>
      <w:r w:rsidRPr="00063832">
        <w:rPr>
          <w:rFonts w:asciiTheme="minorHAnsi" w:hAnsiTheme="minorHAnsi" w:cs="Segoe UI"/>
          <w:color w:val="1E1E1E"/>
        </w:rPr>
        <w:fldChar w:fldCharType="separate"/>
      </w:r>
      <w:r w:rsidR="00571349" w:rsidRPr="00571349">
        <w:rPr>
          <w:rFonts w:asciiTheme="minorHAnsi" w:hAnsiTheme="minorHAnsi" w:cs="Segoe UI"/>
          <w:noProof/>
          <w:color w:val="1E1E1E"/>
        </w:rPr>
        <w:pict w14:anchorId="7550ED06">
          <v:shape id="_x0000_i1033" type="#_x0000_t75" alt="industria-pesante-acciaio" style="width:308.7pt;height:205.3pt;mso-width-percent:0;mso-height-percent:0;mso-width-percent:0;mso-height-percent:0">
            <v:imagedata r:id="rId16" r:href="rId17"/>
          </v:shape>
        </w:pict>
      </w:r>
      <w:r w:rsidRPr="00063832">
        <w:rPr>
          <w:rFonts w:asciiTheme="minorHAnsi" w:hAnsiTheme="minorHAnsi" w:cs="Segoe UI"/>
          <w:color w:val="1E1E1E"/>
        </w:rPr>
        <w:fldChar w:fldCharType="end"/>
      </w:r>
      <w:r>
        <w:rPr>
          <w:rFonts w:asciiTheme="minorHAnsi" w:hAnsiTheme="minorHAnsi" w:cs="Segoe UI"/>
          <w:color w:val="1E1E1E"/>
        </w:rPr>
        <w:br/>
      </w:r>
      <w:r w:rsidR="00063832" w:rsidRPr="00063832">
        <w:rPr>
          <w:rFonts w:asciiTheme="minorHAnsi" w:hAnsiTheme="minorHAnsi" w:cs="Segoe UI"/>
          <w:i/>
          <w:iCs/>
          <w:color w:val="1E1E1E"/>
          <w:sz w:val="20"/>
          <w:szCs w:val="20"/>
        </w:rPr>
        <w:t>Nella foto: la colata di metallo fuso in una acciaieria.</w:t>
      </w:r>
    </w:p>
    <w:p w14:paraId="329E85EC" w14:textId="77777777" w:rsidR="00063832" w:rsidRPr="00063832" w:rsidRDefault="00063832" w:rsidP="00934F1D">
      <w:pPr>
        <w:spacing w:before="100" w:beforeAutospacing="1" w:after="100" w:afterAutospacing="1" w:line="360" w:lineRule="auto"/>
        <w:rPr>
          <w:rFonts w:asciiTheme="minorHAnsi" w:hAnsiTheme="minorHAnsi"/>
          <w:sz w:val="30"/>
          <w:szCs w:val="30"/>
        </w:rPr>
      </w:pPr>
      <w:r w:rsidRPr="00063832">
        <w:rPr>
          <w:rFonts w:asciiTheme="minorHAnsi" w:hAnsiTheme="minorHAnsi"/>
          <w:b/>
          <w:bCs/>
          <w:sz w:val="30"/>
          <w:szCs w:val="30"/>
        </w:rPr>
        <w:t>L'industria chimica</w:t>
      </w:r>
    </w:p>
    <w:p w14:paraId="068484C2" w14:textId="77777777" w:rsidR="00063832" w:rsidRPr="00063832" w:rsidRDefault="00063832" w:rsidP="00476E99">
      <w:pPr>
        <w:spacing w:before="100" w:beforeAutospacing="1" w:after="100" w:afterAutospacing="1" w:line="360" w:lineRule="auto"/>
        <w:rPr>
          <w:rFonts w:asciiTheme="minorHAnsi" w:hAnsiTheme="minorHAnsi"/>
        </w:rPr>
      </w:pPr>
      <w:r w:rsidRPr="00063832">
        <w:rPr>
          <w:rFonts w:asciiTheme="minorHAnsi" w:hAnsiTheme="minorHAnsi"/>
        </w:rPr>
        <w:t xml:space="preserve">Il </w:t>
      </w:r>
      <w:r w:rsidRPr="00063832">
        <w:rPr>
          <w:rFonts w:asciiTheme="minorHAnsi" w:hAnsiTheme="minorHAnsi"/>
          <w:b/>
          <w:bCs/>
        </w:rPr>
        <w:t>settore chimico</w:t>
      </w:r>
      <w:r w:rsidRPr="00063832">
        <w:rPr>
          <w:rFonts w:asciiTheme="minorHAnsi" w:hAnsiTheme="minorHAnsi"/>
        </w:rPr>
        <w:t xml:space="preserve"> trasforma le materie prime organiche (petrolio, carbone, gas, biomasse) e inorganiche (minerali, acqua, sali). Ottiene numerosi prodotti finiti: plastiche, vernici, fertilizzanti, gomma, carta, vetro, prodotti farmaceutici ecc.</w:t>
      </w:r>
      <w:r w:rsidRPr="00063832">
        <w:rPr>
          <w:rFonts w:asciiTheme="minorHAnsi" w:hAnsiTheme="minorHAnsi"/>
        </w:rPr>
        <w:br/>
      </w:r>
      <w:r w:rsidRPr="00063832">
        <w:rPr>
          <w:rFonts w:asciiTheme="minorHAnsi" w:hAnsiTheme="minorHAnsi"/>
          <w:sz w:val="12"/>
          <w:szCs w:val="12"/>
        </w:rPr>
        <w:br/>
      </w:r>
      <w:r w:rsidRPr="00063832">
        <w:rPr>
          <w:rFonts w:asciiTheme="minorHAnsi" w:hAnsiTheme="minorHAnsi"/>
        </w:rPr>
        <w:t xml:space="preserve">I grandi produttori tradizionali sono </w:t>
      </w:r>
      <w:r w:rsidRPr="00063832">
        <w:rPr>
          <w:rFonts w:asciiTheme="minorHAnsi" w:hAnsiTheme="minorHAnsi"/>
          <w:b/>
          <w:bCs/>
        </w:rPr>
        <w:t>Stati Uniti</w:t>
      </w:r>
      <w:r w:rsidRPr="00063832">
        <w:rPr>
          <w:rFonts w:asciiTheme="minorHAnsi" w:hAnsiTheme="minorHAnsi"/>
        </w:rPr>
        <w:t xml:space="preserve">, </w:t>
      </w:r>
      <w:r w:rsidRPr="00063832">
        <w:rPr>
          <w:rFonts w:asciiTheme="minorHAnsi" w:hAnsiTheme="minorHAnsi"/>
          <w:b/>
          <w:bCs/>
        </w:rPr>
        <w:t xml:space="preserve">Giappone </w:t>
      </w:r>
      <w:r w:rsidRPr="00063832">
        <w:rPr>
          <w:rFonts w:asciiTheme="minorHAnsi" w:hAnsiTheme="minorHAnsi"/>
        </w:rPr>
        <w:t xml:space="preserve">e </w:t>
      </w:r>
      <w:r w:rsidRPr="00063832">
        <w:rPr>
          <w:rFonts w:asciiTheme="minorHAnsi" w:hAnsiTheme="minorHAnsi"/>
          <w:b/>
          <w:bCs/>
        </w:rPr>
        <w:t>alcuni Paesi europei</w:t>
      </w:r>
      <w:r w:rsidRPr="00063832">
        <w:rPr>
          <w:rFonts w:asciiTheme="minorHAnsi" w:hAnsiTheme="minorHAnsi"/>
        </w:rPr>
        <w:t xml:space="preserve"> (Russia, Germania e Italia). Negli ultimi anni, il mercato si è aperto a </w:t>
      </w:r>
      <w:r w:rsidRPr="00063832">
        <w:rPr>
          <w:rFonts w:asciiTheme="minorHAnsi" w:hAnsiTheme="minorHAnsi"/>
          <w:b/>
          <w:bCs/>
        </w:rPr>
        <w:t>Cina</w:t>
      </w:r>
      <w:r w:rsidRPr="00063832">
        <w:rPr>
          <w:rFonts w:asciiTheme="minorHAnsi" w:hAnsiTheme="minorHAnsi"/>
        </w:rPr>
        <w:t xml:space="preserve">, </w:t>
      </w:r>
      <w:r w:rsidRPr="00063832">
        <w:rPr>
          <w:rFonts w:asciiTheme="minorHAnsi" w:hAnsiTheme="minorHAnsi"/>
          <w:b/>
          <w:bCs/>
        </w:rPr>
        <w:t xml:space="preserve">India </w:t>
      </w:r>
      <w:r w:rsidRPr="00063832">
        <w:rPr>
          <w:rFonts w:asciiTheme="minorHAnsi" w:hAnsiTheme="minorHAnsi"/>
        </w:rPr>
        <w:t xml:space="preserve">e </w:t>
      </w:r>
      <w:r w:rsidRPr="00063832">
        <w:rPr>
          <w:rFonts w:asciiTheme="minorHAnsi" w:hAnsiTheme="minorHAnsi"/>
          <w:b/>
          <w:bCs/>
        </w:rPr>
        <w:t>Brasile</w:t>
      </w:r>
      <w:r w:rsidRPr="00063832">
        <w:rPr>
          <w:rFonts w:asciiTheme="minorHAnsi" w:hAnsiTheme="minorHAnsi"/>
        </w:rPr>
        <w:t>. </w:t>
      </w:r>
    </w:p>
    <w:p w14:paraId="2D8CA0F7" w14:textId="77777777" w:rsidR="00063832" w:rsidRPr="00934F1D" w:rsidRDefault="00063832" w:rsidP="00476E99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4EC56C00" w14:textId="0A3E730A" w:rsidR="00063832" w:rsidRPr="009C0DFB" w:rsidRDefault="00063832" w:rsidP="009C0DFB">
      <w:pPr>
        <w:spacing w:before="100" w:beforeAutospacing="1" w:after="100" w:afterAutospacing="1" w:line="360" w:lineRule="auto"/>
        <w:jc w:val="center"/>
        <w:rPr>
          <w:rFonts w:asciiTheme="minorHAnsi" w:hAnsiTheme="minorHAnsi"/>
          <w:sz w:val="20"/>
          <w:szCs w:val="20"/>
        </w:rPr>
      </w:pPr>
      <w:r w:rsidRPr="00934F1D">
        <w:rPr>
          <w:rFonts w:asciiTheme="minorHAnsi" w:hAnsiTheme="minorHAnsi"/>
        </w:rPr>
        <w:fldChar w:fldCharType="begin"/>
      </w:r>
      <w:r w:rsidRPr="00934F1D">
        <w:rPr>
          <w:rFonts w:asciiTheme="minorHAnsi" w:hAnsiTheme="minorHAnsi"/>
        </w:rPr>
        <w:instrText xml:space="preserve"> INCLUDEPICTURE "https://admin.blog.deascuola.it/wp-content/uploads/2023/11/industria-chimica-farmaceutica-1024x684.jpg" \* MERGEFORMATINET </w:instrText>
      </w:r>
      <w:r w:rsidRPr="00934F1D">
        <w:rPr>
          <w:rFonts w:asciiTheme="minorHAnsi" w:hAnsiTheme="minorHAnsi"/>
        </w:rPr>
        <w:fldChar w:fldCharType="separate"/>
      </w:r>
      <w:r w:rsidR="00571349" w:rsidRPr="00571349">
        <w:rPr>
          <w:rFonts w:asciiTheme="minorHAnsi" w:hAnsiTheme="minorHAnsi"/>
          <w:noProof/>
        </w:rPr>
        <w:pict w14:anchorId="5DB1A225">
          <v:shape id="_x0000_i1032" type="#_x0000_t75" alt="industria-chimica-farmaceutica" style="width:305.6pt;height:204.5pt;mso-width-percent:0;mso-height-percent:0;mso-width-percent:0;mso-height-percent:0">
            <v:imagedata r:id="rId18" r:href="rId19"/>
          </v:shape>
        </w:pict>
      </w:r>
      <w:r w:rsidRPr="00934F1D">
        <w:rPr>
          <w:rFonts w:asciiTheme="minorHAnsi" w:hAnsiTheme="minorHAnsi"/>
        </w:rPr>
        <w:fldChar w:fldCharType="end"/>
      </w:r>
      <w:r w:rsidR="00934F1D">
        <w:rPr>
          <w:rFonts w:asciiTheme="minorHAnsi" w:hAnsiTheme="minorHAnsi"/>
        </w:rPr>
        <w:br/>
      </w:r>
      <w:r w:rsidR="00934F1D" w:rsidRPr="00063832">
        <w:rPr>
          <w:rFonts w:asciiTheme="minorHAnsi" w:hAnsiTheme="minorHAnsi"/>
          <w:i/>
          <w:iCs/>
          <w:sz w:val="20"/>
          <w:szCs w:val="20"/>
        </w:rPr>
        <w:t>Nella foto: la fase di confezionamento di un medicinale all'interno di un'azienda farmaceutica.</w:t>
      </w:r>
    </w:p>
    <w:p w14:paraId="13900528" w14:textId="46FD4A6F" w:rsidR="00063832" w:rsidRPr="00063832" w:rsidRDefault="00784F55" w:rsidP="00BC626A">
      <w:pPr>
        <w:spacing w:before="100" w:beforeAutospacing="1" w:after="100" w:afterAutospacing="1" w:line="360" w:lineRule="auto"/>
        <w:rPr>
          <w:rFonts w:asciiTheme="minorHAnsi" w:hAnsiTheme="minorHAnsi"/>
          <w:sz w:val="30"/>
          <w:szCs w:val="30"/>
        </w:rPr>
      </w:pPr>
      <w:r w:rsidRPr="00784F55">
        <w:rPr>
          <w:rFonts w:asciiTheme="minorHAnsi" w:hAnsiTheme="minorHAnsi"/>
          <w:b/>
          <w:bCs/>
          <w:sz w:val="12"/>
          <w:szCs w:val="12"/>
        </w:rPr>
        <w:br/>
      </w:r>
      <w:r w:rsidR="00063832" w:rsidRPr="00063832">
        <w:rPr>
          <w:rFonts w:asciiTheme="minorHAnsi" w:hAnsiTheme="minorHAnsi"/>
          <w:b/>
          <w:bCs/>
          <w:sz w:val="30"/>
          <w:szCs w:val="30"/>
        </w:rPr>
        <w:t>L'industria meccanica </w:t>
      </w:r>
    </w:p>
    <w:p w14:paraId="17229405" w14:textId="77777777" w:rsidR="00063832" w:rsidRPr="00063832" w:rsidRDefault="00063832" w:rsidP="00476E99">
      <w:pPr>
        <w:spacing w:before="100" w:beforeAutospacing="1" w:after="100" w:afterAutospacing="1" w:line="360" w:lineRule="auto"/>
        <w:rPr>
          <w:rFonts w:asciiTheme="minorHAnsi" w:hAnsiTheme="minorHAnsi"/>
        </w:rPr>
      </w:pPr>
      <w:r w:rsidRPr="00063832">
        <w:rPr>
          <w:rFonts w:asciiTheme="minorHAnsi" w:hAnsiTheme="minorHAnsi"/>
        </w:rPr>
        <w:t xml:space="preserve">Il </w:t>
      </w:r>
      <w:r w:rsidRPr="00063832">
        <w:rPr>
          <w:rFonts w:asciiTheme="minorHAnsi" w:hAnsiTheme="minorHAnsi"/>
          <w:b/>
          <w:bCs/>
        </w:rPr>
        <w:t>settore meccanico</w:t>
      </w:r>
      <w:r w:rsidRPr="00063832">
        <w:rPr>
          <w:rFonts w:asciiTheme="minorHAnsi" w:hAnsiTheme="minorHAnsi"/>
        </w:rPr>
        <w:t xml:space="preserve"> riguarda la lavorazione dei </w:t>
      </w:r>
      <w:r w:rsidRPr="00063832">
        <w:rPr>
          <w:rFonts w:asciiTheme="minorHAnsi" w:hAnsiTheme="minorHAnsi"/>
          <w:b/>
          <w:bCs/>
        </w:rPr>
        <w:t>metalli</w:t>
      </w:r>
      <w:r w:rsidRPr="00063832">
        <w:rPr>
          <w:rFonts w:asciiTheme="minorHAnsi" w:hAnsiTheme="minorHAnsi"/>
        </w:rPr>
        <w:t xml:space="preserve"> e la produzione di componenti in metallo. Produce anche macchine, che a loro volta sono in grado di produrre qualcosa: elettrodomestici, mezzi di trasporto, motori, utensili, macchine di confezionamento...</w:t>
      </w:r>
      <w:r w:rsidRPr="00063832">
        <w:rPr>
          <w:rFonts w:asciiTheme="minorHAnsi" w:hAnsiTheme="minorHAnsi"/>
        </w:rPr>
        <w:br/>
      </w:r>
      <w:r w:rsidRPr="00063832">
        <w:rPr>
          <w:rFonts w:asciiTheme="minorHAnsi" w:hAnsiTheme="minorHAnsi"/>
        </w:rPr>
        <w:br/>
        <w:t xml:space="preserve">È particolarmente importante il </w:t>
      </w:r>
      <w:r w:rsidRPr="00063832">
        <w:rPr>
          <w:rFonts w:asciiTheme="minorHAnsi" w:hAnsiTheme="minorHAnsi"/>
          <w:b/>
          <w:bCs/>
        </w:rPr>
        <w:t xml:space="preserve">comparto </w:t>
      </w:r>
      <w:proofErr w:type="spellStart"/>
      <w:r w:rsidRPr="00063832">
        <w:rPr>
          <w:rFonts w:asciiTheme="minorHAnsi" w:hAnsiTheme="minorHAnsi"/>
          <w:b/>
          <w:bCs/>
        </w:rPr>
        <w:t>automotive</w:t>
      </w:r>
      <w:proofErr w:type="spellEnd"/>
      <w:r w:rsidRPr="00063832">
        <w:rPr>
          <w:rFonts w:asciiTheme="minorHAnsi" w:hAnsiTheme="minorHAnsi"/>
        </w:rPr>
        <w:t>, cioè della produzione di veicoli a motore (automobili, motociclette, camion ecc.). Questo comparto genera molta occupazione nell’</w:t>
      </w:r>
      <w:r w:rsidRPr="00063832">
        <w:rPr>
          <w:rFonts w:asciiTheme="minorHAnsi" w:hAnsiTheme="minorHAnsi"/>
          <w:b/>
          <w:bCs/>
        </w:rPr>
        <w:t>indotto</w:t>
      </w:r>
      <w:r w:rsidRPr="00063832">
        <w:rPr>
          <w:rFonts w:asciiTheme="minorHAnsi" w:hAnsiTheme="minorHAnsi"/>
        </w:rPr>
        <w:t>, cioè nei settori collegati alla produzione principale.</w:t>
      </w:r>
    </w:p>
    <w:p w14:paraId="367FAE14" w14:textId="6F439F08" w:rsidR="00063832" w:rsidRPr="00063832" w:rsidRDefault="009C0DFB" w:rsidP="009C0DFB">
      <w:pPr>
        <w:adjustRightInd w:val="0"/>
        <w:snapToGrid w:val="0"/>
        <w:spacing w:line="360" w:lineRule="auto"/>
        <w:jc w:val="center"/>
        <w:rPr>
          <w:rFonts w:asciiTheme="minorHAnsi" w:hAnsiTheme="minorHAnsi"/>
        </w:rPr>
      </w:pPr>
      <w:r w:rsidRPr="00934F1D">
        <w:rPr>
          <w:rFonts w:asciiTheme="minorHAnsi" w:hAnsiTheme="minorHAnsi"/>
        </w:rPr>
        <w:fldChar w:fldCharType="begin"/>
      </w:r>
      <w:r w:rsidRPr="00934F1D">
        <w:rPr>
          <w:rFonts w:asciiTheme="minorHAnsi" w:hAnsiTheme="minorHAnsi"/>
        </w:rPr>
        <w:instrText xml:space="preserve"> INCLUDEPICTURE "https://admin.blog.deascuola.it/wp-content/uploads/2023/11/industria-meccanica-automobili-1024x682.jpg" \* MERGEFORMATINET </w:instrText>
      </w:r>
      <w:r w:rsidRPr="00934F1D">
        <w:rPr>
          <w:rFonts w:asciiTheme="minorHAnsi" w:hAnsiTheme="minorHAnsi"/>
        </w:rPr>
        <w:fldChar w:fldCharType="separate"/>
      </w:r>
      <w:r w:rsidR="00571349" w:rsidRPr="00571349">
        <w:rPr>
          <w:rFonts w:asciiTheme="minorHAnsi" w:hAnsiTheme="minorHAnsi"/>
          <w:noProof/>
        </w:rPr>
        <w:pict w14:anchorId="2D5EAE54">
          <v:shape id="_x0000_i1031" type="#_x0000_t75" alt="industria-meccanica-automobili" style="width:304.85pt;height:203pt;mso-width-percent:0;mso-height-percent:0;mso-width-percent:0;mso-height-percent:0">
            <v:imagedata r:id="rId20" r:href="rId21"/>
          </v:shape>
        </w:pict>
      </w:r>
      <w:r w:rsidRPr="00934F1D">
        <w:rPr>
          <w:rFonts w:asciiTheme="minorHAnsi" w:hAnsiTheme="minorHAnsi"/>
        </w:rPr>
        <w:fldChar w:fldCharType="end"/>
      </w:r>
      <w:r>
        <w:rPr>
          <w:rFonts w:asciiTheme="minorHAnsi" w:hAnsiTheme="minorHAnsi"/>
        </w:rPr>
        <w:br/>
      </w:r>
      <w:r w:rsidR="00063832" w:rsidRPr="00063832">
        <w:rPr>
          <w:rFonts w:asciiTheme="minorHAnsi" w:hAnsiTheme="minorHAnsi"/>
          <w:i/>
          <w:iCs/>
          <w:sz w:val="20"/>
          <w:szCs w:val="20"/>
        </w:rPr>
        <w:t>Nella foto: la linea automatizzata di produzione di un'automobile.</w:t>
      </w:r>
    </w:p>
    <w:p w14:paraId="2BA68F4D" w14:textId="2FD434B8" w:rsidR="00674027" w:rsidRPr="00934F1D" w:rsidRDefault="00674027" w:rsidP="00476E99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7AF75613" w14:textId="7DAE11EE" w:rsidR="00674027" w:rsidRPr="00934F1D" w:rsidRDefault="00674027" w:rsidP="00476E99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6709E502" w14:textId="32F1804A" w:rsidR="00063832" w:rsidRPr="00934F1D" w:rsidRDefault="00063832" w:rsidP="00476E99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 w:rsidRPr="00934F1D">
        <w:rPr>
          <w:rFonts w:asciiTheme="minorHAnsi" w:hAnsiTheme="minorHAnsi"/>
          <w:color w:val="0070C0"/>
          <w:sz w:val="40"/>
          <w:szCs w:val="40"/>
        </w:rPr>
        <w:t>L’industria manifatturiera</w:t>
      </w:r>
    </w:p>
    <w:p w14:paraId="19F2E18E" w14:textId="58C9C2E9" w:rsidR="00674027" w:rsidRPr="00934F1D" w:rsidRDefault="00063832" w:rsidP="00FC764A">
      <w:pPr>
        <w:pStyle w:val="NormaleWeb"/>
        <w:spacing w:line="360" w:lineRule="auto"/>
        <w:rPr>
          <w:rFonts w:asciiTheme="minorHAnsi" w:hAnsiTheme="minorHAnsi"/>
        </w:rPr>
      </w:pPr>
      <w:r w:rsidRPr="00934F1D">
        <w:rPr>
          <w:rFonts w:asciiTheme="minorHAnsi" w:hAnsiTheme="minorHAnsi"/>
        </w:rPr>
        <w:t xml:space="preserve">Le </w:t>
      </w:r>
      <w:r w:rsidRPr="00934F1D">
        <w:rPr>
          <w:rStyle w:val="Enfasigrassetto"/>
          <w:rFonts w:asciiTheme="minorHAnsi" w:hAnsiTheme="minorHAnsi"/>
        </w:rPr>
        <w:t xml:space="preserve">industrie manifatturiere </w:t>
      </w:r>
      <w:r w:rsidRPr="00934F1D">
        <w:rPr>
          <w:rFonts w:asciiTheme="minorHAnsi" w:hAnsiTheme="minorHAnsi"/>
        </w:rPr>
        <w:t xml:space="preserve">(o </w:t>
      </w:r>
      <w:r w:rsidRPr="00934F1D">
        <w:rPr>
          <w:rStyle w:val="Enfasigrassetto"/>
          <w:rFonts w:asciiTheme="minorHAnsi" w:hAnsiTheme="minorHAnsi"/>
        </w:rPr>
        <w:t>industrie leggere</w:t>
      </w:r>
      <w:r w:rsidRPr="00934F1D">
        <w:rPr>
          <w:rFonts w:asciiTheme="minorHAnsi" w:hAnsiTheme="minorHAnsi"/>
        </w:rPr>
        <w:t xml:space="preserve">) producono i </w:t>
      </w:r>
      <w:r w:rsidRPr="00934F1D">
        <w:rPr>
          <w:rStyle w:val="Enfasigrassetto"/>
          <w:rFonts w:asciiTheme="minorHAnsi" w:hAnsiTheme="minorHAnsi"/>
        </w:rPr>
        <w:t xml:space="preserve">prodotti finiti </w:t>
      </w:r>
      <w:r w:rsidRPr="00934F1D">
        <w:rPr>
          <w:rFonts w:asciiTheme="minorHAnsi" w:hAnsiTheme="minorHAnsi"/>
        </w:rPr>
        <w:t>a partire dalle materie prime e dai semilavorati dell'industri pesante. Le industrie leggere sono di diverse tipologi</w:t>
      </w:r>
      <w:r w:rsidR="004D6936">
        <w:rPr>
          <w:rFonts w:asciiTheme="minorHAnsi" w:hAnsiTheme="minorHAnsi"/>
        </w:rPr>
        <w:t>e</w:t>
      </w:r>
      <w:r w:rsidRPr="00934F1D">
        <w:rPr>
          <w:rFonts w:asciiTheme="minorHAnsi" w:hAnsiTheme="minorHAnsi"/>
        </w:rPr>
        <w:t xml:space="preserve">: per esempio alimentare, dell'abbigliamento, </w:t>
      </w:r>
      <w:proofErr w:type="spellStart"/>
      <w:r w:rsidRPr="00934F1D">
        <w:rPr>
          <w:rFonts w:asciiTheme="minorHAnsi" w:hAnsiTheme="minorHAnsi"/>
        </w:rPr>
        <w:t>mobiliaria</w:t>
      </w:r>
      <w:proofErr w:type="spellEnd"/>
      <w:r w:rsidRPr="00934F1D">
        <w:rPr>
          <w:rFonts w:asciiTheme="minorHAnsi" w:hAnsiTheme="minorHAnsi"/>
        </w:rPr>
        <w:t>, cosmetica... Ci soffermiamo su una delle produzioni tradizionali, l'industria tessile.</w:t>
      </w:r>
      <w:r w:rsidR="00FC764A">
        <w:rPr>
          <w:rFonts w:asciiTheme="minorHAnsi" w:hAnsiTheme="minorHAnsi"/>
        </w:rPr>
        <w:br/>
      </w:r>
    </w:p>
    <w:p w14:paraId="0665F739" w14:textId="77777777" w:rsidR="006A7CE2" w:rsidRPr="006A7CE2" w:rsidRDefault="006A7CE2" w:rsidP="00476E99">
      <w:pPr>
        <w:spacing w:before="100" w:beforeAutospacing="1" w:after="100" w:afterAutospacing="1" w:line="360" w:lineRule="auto"/>
        <w:rPr>
          <w:rFonts w:asciiTheme="minorHAnsi" w:hAnsiTheme="minorHAnsi"/>
          <w:sz w:val="30"/>
          <w:szCs w:val="30"/>
        </w:rPr>
      </w:pPr>
      <w:r w:rsidRPr="006A7CE2">
        <w:rPr>
          <w:rFonts w:asciiTheme="minorHAnsi" w:hAnsiTheme="minorHAnsi"/>
          <w:b/>
          <w:bCs/>
          <w:sz w:val="30"/>
          <w:szCs w:val="30"/>
        </w:rPr>
        <w:t>L'industria tessile</w:t>
      </w:r>
    </w:p>
    <w:p w14:paraId="10C9F1C5" w14:textId="70E052A0" w:rsidR="006A7CE2" w:rsidRDefault="006A7CE2" w:rsidP="00476E99">
      <w:pPr>
        <w:spacing w:before="100" w:beforeAutospacing="1" w:after="100" w:afterAutospacing="1" w:line="360" w:lineRule="auto"/>
        <w:rPr>
          <w:rFonts w:asciiTheme="minorHAnsi" w:hAnsiTheme="minorHAnsi"/>
        </w:rPr>
      </w:pPr>
      <w:r w:rsidRPr="006A7CE2">
        <w:rPr>
          <w:rFonts w:asciiTheme="minorHAnsi" w:hAnsiTheme="minorHAnsi"/>
        </w:rPr>
        <w:t xml:space="preserve">È un settore che si occupa della produzione delle fibre tessili, naturali (lana, seta, cotone...) o sintetiche (rayon, viscosa, acrilico, poliestere...). </w:t>
      </w:r>
      <w:r w:rsidRPr="006A7CE2">
        <w:rPr>
          <w:rFonts w:asciiTheme="minorHAnsi" w:hAnsiTheme="minorHAnsi"/>
        </w:rPr>
        <w:br/>
      </w:r>
      <w:r w:rsidRPr="006A7CE2">
        <w:rPr>
          <w:rFonts w:asciiTheme="minorHAnsi" w:hAnsiTheme="minorHAnsi"/>
        </w:rPr>
        <w:br/>
        <w:t xml:space="preserve">Può utilizzare impianti a </w:t>
      </w:r>
      <w:r w:rsidRPr="006A7CE2">
        <w:rPr>
          <w:rFonts w:asciiTheme="minorHAnsi" w:hAnsiTheme="minorHAnsi"/>
          <w:b/>
          <w:bCs/>
        </w:rPr>
        <w:t xml:space="preserve">basso contenuto tecnologico </w:t>
      </w:r>
      <w:r w:rsidRPr="006A7CE2">
        <w:rPr>
          <w:rFonts w:asciiTheme="minorHAnsi" w:hAnsiTheme="minorHAnsi"/>
        </w:rPr>
        <w:t xml:space="preserve">e </w:t>
      </w:r>
      <w:r w:rsidRPr="006A7CE2">
        <w:rPr>
          <w:rFonts w:asciiTheme="minorHAnsi" w:hAnsiTheme="minorHAnsi"/>
          <w:b/>
          <w:bCs/>
        </w:rPr>
        <w:t>manodopera poco qualificata</w:t>
      </w:r>
      <w:r w:rsidRPr="006A7CE2">
        <w:rPr>
          <w:rFonts w:asciiTheme="minorHAnsi" w:hAnsiTheme="minorHAnsi"/>
        </w:rPr>
        <w:t xml:space="preserve">: per questo motivo in passato si è diffusa rapidamente nei Paesi di vecchia industrializzazione, e oggi è uno dei primi settori nei Paesi emergenti. </w:t>
      </w:r>
      <w:r w:rsidRPr="006A7CE2">
        <w:rPr>
          <w:rFonts w:asciiTheme="minorHAnsi" w:hAnsiTheme="minorHAnsi"/>
        </w:rPr>
        <w:br/>
      </w:r>
      <w:r w:rsidRPr="006A7CE2">
        <w:rPr>
          <w:rFonts w:asciiTheme="minorHAnsi" w:hAnsiTheme="minorHAnsi"/>
        </w:rPr>
        <w:br/>
        <w:t xml:space="preserve">Alcuni </w:t>
      </w:r>
      <w:r w:rsidRPr="006A7CE2">
        <w:rPr>
          <w:rFonts w:asciiTheme="minorHAnsi" w:hAnsiTheme="minorHAnsi"/>
          <w:b/>
          <w:bCs/>
        </w:rPr>
        <w:t>Paesi asiatici</w:t>
      </w:r>
      <w:r w:rsidRPr="006A7CE2">
        <w:rPr>
          <w:rFonts w:asciiTheme="minorHAnsi" w:hAnsiTheme="minorHAnsi"/>
        </w:rPr>
        <w:t xml:space="preserve"> sono tra i principali esportatori di prodotti tessili nel mondo. Anche in </w:t>
      </w:r>
      <w:r w:rsidRPr="006A7CE2">
        <w:rPr>
          <w:rFonts w:asciiTheme="minorHAnsi" w:hAnsiTheme="minorHAnsi"/>
          <w:b/>
          <w:bCs/>
        </w:rPr>
        <w:t>Italia</w:t>
      </w:r>
      <w:r w:rsidRPr="006A7CE2">
        <w:rPr>
          <w:rFonts w:asciiTheme="minorHAnsi" w:hAnsiTheme="minorHAnsi"/>
        </w:rPr>
        <w:t xml:space="preserve"> il settore è rilevante, grazie anche a tecnologie avanzate. </w:t>
      </w:r>
    </w:p>
    <w:p w14:paraId="68CEB377" w14:textId="77777777" w:rsidR="00FC764A" w:rsidRPr="00934F1D" w:rsidRDefault="00FC764A" w:rsidP="00476E99">
      <w:pPr>
        <w:spacing w:before="100" w:beforeAutospacing="1" w:after="100" w:afterAutospacing="1" w:line="360" w:lineRule="auto"/>
        <w:rPr>
          <w:rFonts w:asciiTheme="minorHAnsi" w:hAnsiTheme="minorHAnsi"/>
        </w:rPr>
      </w:pPr>
    </w:p>
    <w:p w14:paraId="2E4CBE8D" w14:textId="600EA7C7" w:rsidR="006A7CE2" w:rsidRPr="006A7CE2" w:rsidRDefault="006A7CE2" w:rsidP="00FC764A">
      <w:pPr>
        <w:spacing w:line="360" w:lineRule="auto"/>
        <w:jc w:val="center"/>
        <w:rPr>
          <w:rFonts w:asciiTheme="minorHAnsi" w:hAnsiTheme="minorHAnsi"/>
        </w:rPr>
      </w:pPr>
      <w:r w:rsidRPr="00934F1D">
        <w:rPr>
          <w:rFonts w:asciiTheme="minorHAnsi" w:hAnsiTheme="minorHAnsi"/>
        </w:rPr>
        <w:fldChar w:fldCharType="begin"/>
      </w:r>
      <w:r w:rsidRPr="00934F1D">
        <w:rPr>
          <w:rFonts w:asciiTheme="minorHAnsi" w:hAnsiTheme="minorHAnsi"/>
        </w:rPr>
        <w:instrText xml:space="preserve"> INCLUDEPICTURE "https://admin.blog.deascuola.it/wp-content/uploads/2023/11/industria-manifatturiera-tessile-1024x683.jpg" \* MERGEFORMATINET </w:instrText>
      </w:r>
      <w:r w:rsidRPr="00934F1D">
        <w:rPr>
          <w:rFonts w:asciiTheme="minorHAnsi" w:hAnsiTheme="minorHAnsi"/>
        </w:rPr>
        <w:fldChar w:fldCharType="separate"/>
      </w:r>
      <w:r w:rsidR="00571349" w:rsidRPr="00571349">
        <w:rPr>
          <w:rFonts w:asciiTheme="minorHAnsi" w:hAnsiTheme="minorHAnsi"/>
          <w:noProof/>
        </w:rPr>
        <w:pict w14:anchorId="66048FF4">
          <v:shape id="_x0000_i1030" type="#_x0000_t75" alt="industria-manifatturiera-tessile" style="width:304.1pt;height:203pt;mso-width-percent:0;mso-height-percent:0;mso-width-percent:0;mso-height-percent:0">
            <v:imagedata r:id="rId22" r:href="rId23"/>
          </v:shape>
        </w:pict>
      </w:r>
      <w:r w:rsidRPr="00934F1D">
        <w:rPr>
          <w:rFonts w:asciiTheme="minorHAnsi" w:hAnsiTheme="minorHAnsi"/>
        </w:rPr>
        <w:fldChar w:fldCharType="end"/>
      </w:r>
      <w:r w:rsidR="00FC764A">
        <w:rPr>
          <w:rFonts w:asciiTheme="minorHAnsi" w:hAnsiTheme="minorHAnsi"/>
        </w:rPr>
        <w:br/>
      </w:r>
      <w:r w:rsidRPr="006A7CE2">
        <w:rPr>
          <w:rFonts w:asciiTheme="minorHAnsi" w:hAnsiTheme="minorHAnsi"/>
          <w:i/>
          <w:iCs/>
          <w:sz w:val="20"/>
          <w:szCs w:val="20"/>
        </w:rPr>
        <w:t>Nella foto: il funzionamento del telaio in una fabbrica tessile.</w:t>
      </w:r>
    </w:p>
    <w:p w14:paraId="14DFDCCB" w14:textId="6B260693" w:rsidR="00674027" w:rsidRPr="00934F1D" w:rsidRDefault="00674027" w:rsidP="00476E99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2CD72366" w14:textId="5475CC68" w:rsidR="00674027" w:rsidRPr="00934F1D" w:rsidRDefault="00674027" w:rsidP="00476E99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462F8F24" w14:textId="3DA3B7A7" w:rsidR="00674027" w:rsidRDefault="00674027" w:rsidP="00476E99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6720D034" w14:textId="77777777" w:rsidR="00FC764A" w:rsidRPr="00934F1D" w:rsidRDefault="00FC764A" w:rsidP="00476E99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63529A69" w14:textId="52486050" w:rsidR="00FC764A" w:rsidRPr="00934F1D" w:rsidRDefault="00FC764A" w:rsidP="00FC764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>
        <w:rPr>
          <w:rFonts w:asciiTheme="minorHAnsi" w:hAnsiTheme="minorHAnsi"/>
          <w:color w:val="0070C0"/>
          <w:sz w:val="40"/>
          <w:szCs w:val="40"/>
        </w:rPr>
        <w:t>Le industrie innovative</w:t>
      </w:r>
    </w:p>
    <w:p w14:paraId="35F79282" w14:textId="7468E3BA" w:rsidR="00536C60" w:rsidRPr="00934F1D" w:rsidRDefault="00536C60" w:rsidP="00F01FD8">
      <w:pPr>
        <w:pStyle w:val="NormaleWeb"/>
        <w:spacing w:line="360" w:lineRule="auto"/>
        <w:rPr>
          <w:rFonts w:asciiTheme="minorHAnsi" w:hAnsiTheme="minorHAnsi"/>
        </w:rPr>
      </w:pPr>
      <w:r w:rsidRPr="00934F1D">
        <w:rPr>
          <w:rFonts w:asciiTheme="minorHAnsi" w:hAnsiTheme="minorHAnsi"/>
        </w:rPr>
        <w:t xml:space="preserve">Negli ultimi decenni si sono affermate </w:t>
      </w:r>
      <w:r w:rsidRPr="00934F1D">
        <w:rPr>
          <w:rStyle w:val="Enfasigrassetto"/>
          <w:rFonts w:asciiTheme="minorHAnsi" w:hAnsiTheme="minorHAnsi"/>
        </w:rPr>
        <w:t>industrie più innovative</w:t>
      </w:r>
      <w:r w:rsidRPr="00934F1D">
        <w:rPr>
          <w:rFonts w:asciiTheme="minorHAnsi" w:hAnsiTheme="minorHAnsi"/>
        </w:rPr>
        <w:t xml:space="preserve"> che si basano su </w:t>
      </w:r>
      <w:r w:rsidRPr="00934F1D">
        <w:rPr>
          <w:rStyle w:val="Enfasigrassetto"/>
          <w:rFonts w:asciiTheme="minorHAnsi" w:hAnsiTheme="minorHAnsi"/>
        </w:rPr>
        <w:t>tecnologie avanzate</w:t>
      </w:r>
      <w:r w:rsidRPr="00934F1D">
        <w:rPr>
          <w:rFonts w:asciiTheme="minorHAnsi" w:hAnsiTheme="minorHAnsi"/>
        </w:rPr>
        <w:t>, soprattutto nei Paesi ad economia sviluppate.</w:t>
      </w:r>
      <w:r w:rsidR="00F01FD8">
        <w:rPr>
          <w:rFonts w:asciiTheme="minorHAnsi" w:hAnsiTheme="minorHAnsi"/>
        </w:rPr>
        <w:br/>
      </w:r>
    </w:p>
    <w:p w14:paraId="75BC60C9" w14:textId="77777777" w:rsidR="00536C60" w:rsidRPr="00F01FD8" w:rsidRDefault="00536C60" w:rsidP="00476E99">
      <w:pPr>
        <w:pStyle w:val="has-medium-font-size"/>
        <w:spacing w:line="360" w:lineRule="auto"/>
        <w:rPr>
          <w:rFonts w:asciiTheme="minorHAnsi" w:hAnsiTheme="minorHAnsi"/>
          <w:sz w:val="30"/>
          <w:szCs w:val="30"/>
        </w:rPr>
      </w:pPr>
      <w:r w:rsidRPr="00F01FD8">
        <w:rPr>
          <w:rStyle w:val="Enfasigrassetto"/>
          <w:rFonts w:asciiTheme="minorHAnsi" w:hAnsiTheme="minorHAnsi"/>
          <w:sz w:val="30"/>
          <w:szCs w:val="30"/>
        </w:rPr>
        <w:t>L'industria aerospaziale</w:t>
      </w:r>
    </w:p>
    <w:p w14:paraId="56D9FDDF" w14:textId="77777777" w:rsidR="00536C60" w:rsidRPr="00934F1D" w:rsidRDefault="00536C60" w:rsidP="00476E99">
      <w:pPr>
        <w:pStyle w:val="NormaleWeb"/>
        <w:spacing w:line="360" w:lineRule="auto"/>
        <w:rPr>
          <w:rFonts w:asciiTheme="minorHAnsi" w:hAnsiTheme="minorHAnsi"/>
        </w:rPr>
      </w:pPr>
      <w:r w:rsidRPr="00934F1D">
        <w:rPr>
          <w:rFonts w:asciiTheme="minorHAnsi" w:hAnsiTheme="minorHAnsi"/>
        </w:rPr>
        <w:t xml:space="preserve">Si occupa dello sviluppo di </w:t>
      </w:r>
      <w:r w:rsidRPr="00934F1D">
        <w:rPr>
          <w:rStyle w:val="Enfasigrassetto"/>
          <w:rFonts w:asciiTheme="minorHAnsi" w:hAnsiTheme="minorHAnsi"/>
        </w:rPr>
        <w:t>apparecchi di volo</w:t>
      </w:r>
      <w:r w:rsidRPr="00934F1D">
        <w:rPr>
          <w:rFonts w:asciiTheme="minorHAnsi" w:hAnsiTheme="minorHAnsi"/>
        </w:rPr>
        <w:t xml:space="preserve">, dagli aeromobili (aeroplani, elicotteri...) ai veicoli spaziali e ai satelliti. </w:t>
      </w:r>
      <w:r w:rsidRPr="00934F1D">
        <w:rPr>
          <w:rFonts w:asciiTheme="minorHAnsi" w:hAnsiTheme="minorHAnsi"/>
        </w:rPr>
        <w:br/>
      </w:r>
      <w:r w:rsidRPr="00F01FD8">
        <w:rPr>
          <w:rFonts w:asciiTheme="minorHAnsi" w:hAnsiTheme="minorHAnsi"/>
          <w:sz w:val="12"/>
          <w:szCs w:val="12"/>
        </w:rPr>
        <w:br/>
      </w:r>
      <w:r w:rsidRPr="00934F1D">
        <w:rPr>
          <w:rFonts w:asciiTheme="minorHAnsi" w:hAnsiTheme="minorHAnsi"/>
        </w:rPr>
        <w:t xml:space="preserve">Rappresenta un’industria molto esclusiva, perché sfrutta sistemi e tecnologie molto innovativi e perché ha una grande importanza strategica (rientra nei progetti spaziali e militari dei Paesi). </w:t>
      </w:r>
      <w:r w:rsidRPr="00934F1D">
        <w:rPr>
          <w:rFonts w:asciiTheme="minorHAnsi" w:hAnsiTheme="minorHAnsi"/>
        </w:rPr>
        <w:br/>
      </w:r>
      <w:r w:rsidRPr="00F01FD8">
        <w:rPr>
          <w:rFonts w:asciiTheme="minorHAnsi" w:hAnsiTheme="minorHAnsi"/>
          <w:sz w:val="12"/>
          <w:szCs w:val="12"/>
        </w:rPr>
        <w:br/>
      </w:r>
      <w:r w:rsidRPr="00934F1D">
        <w:rPr>
          <w:rFonts w:asciiTheme="minorHAnsi" w:hAnsiTheme="minorHAnsi"/>
        </w:rPr>
        <w:t xml:space="preserve">Questo settore è dominato dagli </w:t>
      </w:r>
      <w:r w:rsidRPr="00934F1D">
        <w:rPr>
          <w:rStyle w:val="Enfasigrassetto"/>
          <w:rFonts w:asciiTheme="minorHAnsi" w:hAnsiTheme="minorHAnsi"/>
        </w:rPr>
        <w:t xml:space="preserve">Stati Uniti </w:t>
      </w:r>
      <w:r w:rsidRPr="00934F1D">
        <w:rPr>
          <w:rFonts w:asciiTheme="minorHAnsi" w:hAnsiTheme="minorHAnsi"/>
        </w:rPr>
        <w:t xml:space="preserve">e da pochi altri Paesi, come la </w:t>
      </w:r>
      <w:r w:rsidRPr="00934F1D">
        <w:rPr>
          <w:rStyle w:val="Enfasigrassetto"/>
          <w:rFonts w:asciiTheme="minorHAnsi" w:hAnsiTheme="minorHAnsi"/>
        </w:rPr>
        <w:t>Cina</w:t>
      </w:r>
      <w:r w:rsidRPr="00934F1D">
        <w:rPr>
          <w:rFonts w:asciiTheme="minorHAnsi" w:hAnsiTheme="minorHAnsi"/>
        </w:rPr>
        <w:t xml:space="preserve"> e alcuni </w:t>
      </w:r>
      <w:r w:rsidRPr="00934F1D">
        <w:rPr>
          <w:rStyle w:val="Enfasigrassetto"/>
          <w:rFonts w:asciiTheme="minorHAnsi" w:hAnsiTheme="minorHAnsi"/>
        </w:rPr>
        <w:t>Stati europei</w:t>
      </w:r>
      <w:r w:rsidRPr="00934F1D">
        <w:rPr>
          <w:rFonts w:asciiTheme="minorHAnsi" w:hAnsiTheme="minorHAnsi"/>
        </w:rPr>
        <w:t xml:space="preserve"> (tra cui l’</w:t>
      </w:r>
      <w:r w:rsidRPr="00934F1D">
        <w:rPr>
          <w:rStyle w:val="Enfasigrassetto"/>
          <w:rFonts w:asciiTheme="minorHAnsi" w:hAnsiTheme="minorHAnsi"/>
        </w:rPr>
        <w:t>Italia</w:t>
      </w:r>
      <w:r w:rsidRPr="00934F1D">
        <w:rPr>
          <w:rFonts w:asciiTheme="minorHAnsi" w:hAnsiTheme="minorHAnsi"/>
        </w:rPr>
        <w:t>). </w:t>
      </w:r>
    </w:p>
    <w:p w14:paraId="7075C678" w14:textId="76F54922" w:rsidR="00F01FD8" w:rsidRPr="00536C60" w:rsidRDefault="00571349" w:rsidP="00F01FD8">
      <w:pPr>
        <w:pStyle w:val="NormaleWeb"/>
        <w:spacing w:line="360" w:lineRule="auto"/>
        <w:jc w:val="center"/>
        <w:rPr>
          <w:rFonts w:asciiTheme="minorHAnsi" w:hAnsiTheme="minorHAnsi"/>
          <w:i/>
          <w:iCs/>
        </w:rPr>
      </w:pPr>
      <w:hyperlink r:id="rId24" w:tgtFrame="_blank" w:history="1">
        <w:r>
          <w:rPr>
            <w:color w:val="0000FF"/>
          </w:rPr>
          <w:fldChar w:fldCharType="begin"/>
        </w:r>
        <w:r>
          <w:rPr>
            <w:color w:val="0000FF"/>
          </w:rPr>
          <w:instrText xml:space="preserve"> INCLUDEPICTURE "https://admin.blog.deascuola.it/wp-content/uploads/2023/11/industria-aerospaziale-aeroplano-1024x678.jpg" \* MERGEFORMATINET </w:instrText>
        </w:r>
        <w:r>
          <w:rPr>
            <w:color w:val="0000FF"/>
          </w:rPr>
          <w:fldChar w:fldCharType="separate"/>
        </w:r>
        <w:r w:rsidRPr="00571349">
          <w:rPr>
            <w:rFonts w:asciiTheme="minorHAnsi" w:hAnsiTheme="minorHAnsi"/>
            <w:noProof/>
            <w:color w:val="0000FF"/>
          </w:rPr>
          <w:pict w14:anchorId="7B33FC81">
            <v:shape id="_x0000_i1029" type="#_x0000_t75" alt="industria-aerospaziale-aeroplano" href="https://admin.blog.deascuola.it/wp-content/uploads/2023/11/industria-aerospaziale-aeroplano.jpg" target="&quot;_blank&quot;" style="width:281.85pt;height:186.9pt;mso-width-percent:0;mso-height-percent:0;mso-width-percent:0;mso-height-percent:0" o:button="t">
              <v:imagedata r:id="rId25" r:href="rId26"/>
            </v:shape>
          </w:pict>
        </w:r>
        <w:r>
          <w:rPr>
            <w:color w:val="0000FF"/>
          </w:rPr>
          <w:fldChar w:fldCharType="end"/>
        </w:r>
      </w:hyperlink>
      <w:r w:rsidR="00F01FD8">
        <w:rPr>
          <w:rStyle w:val="Enfasicorsivo"/>
          <w:rFonts w:asciiTheme="minorHAnsi" w:hAnsiTheme="minorHAnsi"/>
        </w:rPr>
        <w:br/>
      </w:r>
      <w:r w:rsidR="00536C60" w:rsidRPr="00F01FD8">
        <w:rPr>
          <w:rStyle w:val="Enfasicorsivo"/>
          <w:rFonts w:asciiTheme="minorHAnsi" w:hAnsiTheme="minorHAnsi"/>
          <w:sz w:val="20"/>
          <w:szCs w:val="20"/>
        </w:rPr>
        <w:t>Nella foto: manutenzione di un aeroplano.</w:t>
      </w:r>
    </w:p>
    <w:p w14:paraId="65552513" w14:textId="3B039337" w:rsidR="00536C60" w:rsidRPr="00536C60" w:rsidRDefault="00F01FD8" w:rsidP="00476E99">
      <w:pPr>
        <w:spacing w:before="100" w:beforeAutospacing="1" w:after="100" w:afterAutospacing="1" w:line="360" w:lineRule="auto"/>
        <w:rPr>
          <w:rFonts w:asciiTheme="minorHAnsi" w:hAnsiTheme="minorHAnsi"/>
          <w:sz w:val="30"/>
          <w:szCs w:val="30"/>
        </w:rPr>
      </w:pPr>
      <w:r>
        <w:rPr>
          <w:rFonts w:asciiTheme="minorHAnsi" w:hAnsiTheme="minorHAnsi"/>
          <w:b/>
          <w:bCs/>
          <w:sz w:val="30"/>
          <w:szCs w:val="30"/>
        </w:rPr>
        <w:br/>
      </w:r>
      <w:r w:rsidR="00536C60" w:rsidRPr="00536C60">
        <w:rPr>
          <w:rFonts w:asciiTheme="minorHAnsi" w:hAnsiTheme="minorHAnsi"/>
          <w:b/>
          <w:bCs/>
          <w:sz w:val="30"/>
          <w:szCs w:val="30"/>
        </w:rPr>
        <w:t>L'industria elettronica </w:t>
      </w:r>
    </w:p>
    <w:p w14:paraId="054CEBC7" w14:textId="755F87A4" w:rsidR="00F01FD8" w:rsidRDefault="00536C60" w:rsidP="00476E99">
      <w:pPr>
        <w:spacing w:before="100" w:beforeAutospacing="1" w:after="100" w:afterAutospacing="1" w:line="360" w:lineRule="auto"/>
        <w:rPr>
          <w:rFonts w:asciiTheme="minorHAnsi" w:hAnsiTheme="minorHAnsi"/>
        </w:rPr>
      </w:pPr>
      <w:r w:rsidRPr="00536C60">
        <w:rPr>
          <w:rFonts w:asciiTheme="minorHAnsi" w:hAnsiTheme="minorHAnsi"/>
        </w:rPr>
        <w:t xml:space="preserve">Produce </w:t>
      </w:r>
      <w:r w:rsidRPr="00536C60">
        <w:rPr>
          <w:rFonts w:asciiTheme="minorHAnsi" w:hAnsiTheme="minorHAnsi"/>
          <w:b/>
          <w:bCs/>
        </w:rPr>
        <w:t>componenti e dispositivi elettronici</w:t>
      </w:r>
      <w:r w:rsidRPr="00536C60">
        <w:rPr>
          <w:rFonts w:asciiTheme="minorHAnsi" w:hAnsiTheme="minorHAnsi"/>
        </w:rPr>
        <w:t xml:space="preserve"> per altri settori industriali e </w:t>
      </w:r>
      <w:r w:rsidRPr="00536C60">
        <w:rPr>
          <w:rFonts w:asciiTheme="minorHAnsi" w:hAnsiTheme="minorHAnsi"/>
          <w:b/>
          <w:bCs/>
        </w:rPr>
        <w:t>per il consumo</w:t>
      </w:r>
      <w:r w:rsidRPr="00536C60">
        <w:rPr>
          <w:rFonts w:asciiTheme="minorHAnsi" w:hAnsiTheme="minorHAnsi"/>
        </w:rPr>
        <w:t xml:space="preserve"> </w:t>
      </w:r>
      <w:r w:rsidRPr="00536C60">
        <w:rPr>
          <w:rFonts w:asciiTheme="minorHAnsi" w:hAnsiTheme="minorHAnsi"/>
          <w:b/>
          <w:bCs/>
        </w:rPr>
        <w:t>individuale</w:t>
      </w:r>
      <w:r w:rsidRPr="00536C60">
        <w:rPr>
          <w:rFonts w:asciiTheme="minorHAnsi" w:hAnsiTheme="minorHAnsi"/>
        </w:rPr>
        <w:t xml:space="preserve"> (l'intrattenimento, la comunicazione e il lavoro da ufficio). L'elettronica è uno dei settori più all'avanguardia ed è in continua evoluzione tecnologica. </w:t>
      </w:r>
      <w:r w:rsidRPr="00536C60">
        <w:rPr>
          <w:rFonts w:asciiTheme="minorHAnsi" w:hAnsiTheme="minorHAnsi"/>
        </w:rPr>
        <w:br/>
      </w:r>
      <w:r w:rsidRPr="00536C60">
        <w:rPr>
          <w:rFonts w:asciiTheme="minorHAnsi" w:hAnsiTheme="minorHAnsi"/>
        </w:rPr>
        <w:lastRenderedPageBreak/>
        <w:br/>
        <w:t xml:space="preserve">Questo comparto è molto sviluppato negli </w:t>
      </w:r>
      <w:r w:rsidRPr="00536C60">
        <w:rPr>
          <w:rFonts w:asciiTheme="minorHAnsi" w:hAnsiTheme="minorHAnsi"/>
          <w:b/>
          <w:bCs/>
        </w:rPr>
        <w:t>Stati Uniti</w:t>
      </w:r>
      <w:r w:rsidRPr="00536C60">
        <w:rPr>
          <w:rFonts w:asciiTheme="minorHAnsi" w:hAnsiTheme="minorHAnsi"/>
        </w:rPr>
        <w:t xml:space="preserve">, in </w:t>
      </w:r>
      <w:r w:rsidRPr="00536C60">
        <w:rPr>
          <w:rFonts w:asciiTheme="minorHAnsi" w:hAnsiTheme="minorHAnsi"/>
          <w:b/>
          <w:bCs/>
        </w:rPr>
        <w:t xml:space="preserve">Giappone </w:t>
      </w:r>
      <w:r w:rsidRPr="00536C60">
        <w:rPr>
          <w:rFonts w:asciiTheme="minorHAnsi" w:hAnsiTheme="minorHAnsi"/>
        </w:rPr>
        <w:t xml:space="preserve">e in </w:t>
      </w:r>
      <w:r w:rsidRPr="00536C60">
        <w:rPr>
          <w:rFonts w:asciiTheme="minorHAnsi" w:hAnsiTheme="minorHAnsi"/>
          <w:b/>
          <w:bCs/>
        </w:rPr>
        <w:t>Cina</w:t>
      </w:r>
      <w:r w:rsidRPr="00536C60">
        <w:rPr>
          <w:rFonts w:asciiTheme="minorHAnsi" w:hAnsiTheme="minorHAnsi"/>
        </w:rPr>
        <w:t>. </w:t>
      </w:r>
    </w:p>
    <w:p w14:paraId="4EFD78F5" w14:textId="37FCE253" w:rsidR="00536C60" w:rsidRPr="00536C60" w:rsidRDefault="00571349" w:rsidP="00F01FD8">
      <w:pPr>
        <w:spacing w:before="100" w:beforeAutospacing="1" w:after="100" w:afterAutospacing="1" w:line="360" w:lineRule="auto"/>
        <w:jc w:val="center"/>
        <w:rPr>
          <w:rFonts w:asciiTheme="minorHAnsi" w:hAnsiTheme="minorHAnsi"/>
        </w:rPr>
      </w:pPr>
      <w:hyperlink r:id="rId27" w:tgtFrame="_blank" w:history="1">
        <w:r w:rsidRPr="00536C60">
          <w:rPr>
            <w:color w:val="0000FF"/>
          </w:rPr>
          <w:fldChar w:fldCharType="begin"/>
        </w:r>
        <w:r w:rsidRPr="00536C60">
          <w:rPr>
            <w:color w:val="0000FF"/>
          </w:rPr>
          <w:instrText xml:space="preserve"> INCLUDEPICTURE "https://admin.blog.deascuola.it/wp-content/uploads/2023/11/industria-elettronica-1024x576.jpg" \* MERGEFORMATINET </w:instrText>
        </w:r>
        <w:r w:rsidRPr="00536C60">
          <w:rPr>
            <w:color w:val="0000FF"/>
          </w:rPr>
          <w:fldChar w:fldCharType="separate"/>
        </w:r>
        <w:r w:rsidRPr="00571349">
          <w:rPr>
            <w:rFonts w:asciiTheme="minorHAnsi" w:hAnsiTheme="minorHAnsi"/>
            <w:noProof/>
            <w:color w:val="0000FF"/>
          </w:rPr>
          <w:pict w14:anchorId="630FCDB2">
            <v:shape id="_x0000_i1028" type="#_x0000_t75" alt="industria-elettronica" href="https://admin.blog.deascuola.it/wp-content/uploads/2023/11/industria-elettronica.jpg" target="&quot;_blank&quot;" style="width:303.3pt;height:170.8pt;mso-width-percent:0;mso-height-percent:0;mso-width-percent:0;mso-height-percent:0" o:button="t">
              <v:imagedata r:id="rId28" r:href="rId29"/>
            </v:shape>
          </w:pict>
        </w:r>
        <w:r w:rsidRPr="00536C60">
          <w:rPr>
            <w:color w:val="0000FF"/>
          </w:rPr>
          <w:fldChar w:fldCharType="end"/>
        </w:r>
      </w:hyperlink>
      <w:r w:rsidR="00F01FD8">
        <w:rPr>
          <w:rFonts w:asciiTheme="minorHAnsi" w:hAnsiTheme="minorHAnsi"/>
        </w:rPr>
        <w:br/>
      </w:r>
      <w:r w:rsidR="00536C60" w:rsidRPr="00536C60">
        <w:rPr>
          <w:rFonts w:asciiTheme="minorHAnsi" w:hAnsiTheme="minorHAnsi"/>
          <w:i/>
          <w:iCs/>
          <w:sz w:val="20"/>
          <w:szCs w:val="20"/>
        </w:rPr>
        <w:t>Nella foto: componenti elettronici di un circuito stampato</w:t>
      </w:r>
      <w:r w:rsidR="00536C60" w:rsidRPr="00536C60">
        <w:rPr>
          <w:rFonts w:asciiTheme="minorHAnsi" w:hAnsiTheme="minorHAnsi"/>
          <w:sz w:val="20"/>
          <w:szCs w:val="20"/>
        </w:rPr>
        <w:t>.</w:t>
      </w:r>
    </w:p>
    <w:p w14:paraId="6D162E9C" w14:textId="36FAB424" w:rsidR="00536C60" w:rsidRPr="00536C60" w:rsidRDefault="00536C60" w:rsidP="00476E99">
      <w:pPr>
        <w:spacing w:line="360" w:lineRule="auto"/>
        <w:rPr>
          <w:rFonts w:asciiTheme="minorHAnsi" w:hAnsiTheme="minorHAnsi"/>
        </w:rPr>
      </w:pPr>
    </w:p>
    <w:p w14:paraId="07070E30" w14:textId="77777777" w:rsidR="00536C60" w:rsidRPr="00536C60" w:rsidRDefault="00536C60" w:rsidP="00476E99">
      <w:pPr>
        <w:spacing w:before="100" w:beforeAutospacing="1" w:after="100" w:afterAutospacing="1" w:line="360" w:lineRule="auto"/>
        <w:rPr>
          <w:rFonts w:asciiTheme="minorHAnsi" w:hAnsiTheme="minorHAnsi"/>
          <w:sz w:val="30"/>
          <w:szCs w:val="30"/>
        </w:rPr>
      </w:pPr>
      <w:r w:rsidRPr="00536C60">
        <w:rPr>
          <w:rFonts w:asciiTheme="minorHAnsi" w:hAnsiTheme="minorHAnsi"/>
          <w:b/>
          <w:bCs/>
          <w:sz w:val="30"/>
          <w:szCs w:val="30"/>
        </w:rPr>
        <w:t>L'industria delle telecomunicazioni e dell’informatica </w:t>
      </w:r>
    </w:p>
    <w:p w14:paraId="34B7F020" w14:textId="77777777" w:rsidR="00536C60" w:rsidRPr="00536C60" w:rsidRDefault="00536C60" w:rsidP="00476E99">
      <w:pPr>
        <w:spacing w:before="100" w:beforeAutospacing="1" w:after="100" w:afterAutospacing="1" w:line="360" w:lineRule="auto"/>
        <w:rPr>
          <w:rFonts w:asciiTheme="minorHAnsi" w:hAnsiTheme="minorHAnsi"/>
        </w:rPr>
      </w:pPr>
      <w:r w:rsidRPr="00536C60">
        <w:rPr>
          <w:rFonts w:asciiTheme="minorHAnsi" w:hAnsiTheme="minorHAnsi"/>
        </w:rPr>
        <w:t>Questi comparti producono impianti e servizi per l'</w:t>
      </w:r>
      <w:r w:rsidRPr="00536C60">
        <w:rPr>
          <w:rFonts w:asciiTheme="minorHAnsi" w:hAnsiTheme="minorHAnsi"/>
          <w:b/>
          <w:bCs/>
        </w:rPr>
        <w:t>elaborazione e trasmissione di dati e informazioni</w:t>
      </w:r>
      <w:r w:rsidRPr="00536C60">
        <w:rPr>
          <w:rFonts w:asciiTheme="minorHAnsi" w:hAnsiTheme="minorHAnsi"/>
        </w:rPr>
        <w:t>.</w:t>
      </w:r>
    </w:p>
    <w:p w14:paraId="0F83C74E" w14:textId="4ADD937B" w:rsidR="00536C60" w:rsidRDefault="00536C60" w:rsidP="00476E99">
      <w:pPr>
        <w:spacing w:before="100" w:beforeAutospacing="1" w:after="100" w:afterAutospacing="1" w:line="360" w:lineRule="auto"/>
        <w:rPr>
          <w:rFonts w:asciiTheme="minorHAnsi" w:hAnsiTheme="minorHAnsi"/>
        </w:rPr>
      </w:pPr>
      <w:r w:rsidRPr="00536C60">
        <w:rPr>
          <w:rFonts w:asciiTheme="minorHAnsi" w:hAnsiTheme="minorHAnsi"/>
        </w:rPr>
        <w:t xml:space="preserve">Rappresentano un </w:t>
      </w:r>
      <w:r w:rsidRPr="00536C60">
        <w:rPr>
          <w:rFonts w:asciiTheme="minorHAnsi" w:hAnsiTheme="minorHAnsi"/>
          <w:b/>
          <w:bCs/>
        </w:rPr>
        <w:t>settore strategico</w:t>
      </w:r>
      <w:r w:rsidRPr="00536C60">
        <w:rPr>
          <w:rFonts w:asciiTheme="minorHAnsi" w:hAnsiTheme="minorHAnsi"/>
        </w:rPr>
        <w:t xml:space="preserve"> per lo sviluppo economico nel mondo: ormai quasi tutti i processi produttivi, infatti, utilizzano queste tecnologie. </w:t>
      </w:r>
      <w:r w:rsidRPr="00536C60">
        <w:rPr>
          <w:rFonts w:asciiTheme="minorHAnsi" w:hAnsiTheme="minorHAnsi"/>
        </w:rPr>
        <w:br/>
      </w:r>
      <w:r w:rsidRPr="00536C60">
        <w:rPr>
          <w:rFonts w:asciiTheme="minorHAnsi" w:hAnsiTheme="minorHAnsi"/>
          <w:sz w:val="12"/>
          <w:szCs w:val="12"/>
        </w:rPr>
        <w:br/>
      </w:r>
      <w:r w:rsidRPr="00536C60">
        <w:rPr>
          <w:rFonts w:asciiTheme="minorHAnsi" w:hAnsiTheme="minorHAnsi"/>
        </w:rPr>
        <w:t xml:space="preserve">Il settore è dominato da </w:t>
      </w:r>
      <w:r w:rsidRPr="00536C60">
        <w:rPr>
          <w:rFonts w:asciiTheme="minorHAnsi" w:hAnsiTheme="minorHAnsi"/>
          <w:b/>
          <w:bCs/>
        </w:rPr>
        <w:t xml:space="preserve">Stati Uniti </w:t>
      </w:r>
      <w:r w:rsidRPr="00536C60">
        <w:rPr>
          <w:rFonts w:asciiTheme="minorHAnsi" w:hAnsiTheme="minorHAnsi"/>
        </w:rPr>
        <w:t xml:space="preserve">e </w:t>
      </w:r>
      <w:r w:rsidRPr="00536C60">
        <w:rPr>
          <w:rFonts w:asciiTheme="minorHAnsi" w:hAnsiTheme="minorHAnsi"/>
          <w:b/>
          <w:bCs/>
        </w:rPr>
        <w:t>Cina</w:t>
      </w:r>
      <w:r w:rsidRPr="00536C60">
        <w:rPr>
          <w:rFonts w:asciiTheme="minorHAnsi" w:hAnsiTheme="minorHAnsi"/>
        </w:rPr>
        <w:t xml:space="preserve">, che investono molto nella </w:t>
      </w:r>
      <w:r w:rsidRPr="00536C60">
        <w:rPr>
          <w:rFonts w:asciiTheme="minorHAnsi" w:hAnsiTheme="minorHAnsi"/>
          <w:b/>
          <w:bCs/>
        </w:rPr>
        <w:t>ricerca</w:t>
      </w:r>
      <w:r w:rsidRPr="00536C60">
        <w:rPr>
          <w:rFonts w:asciiTheme="minorHAnsi" w:hAnsiTheme="minorHAnsi"/>
        </w:rPr>
        <w:t>.</w:t>
      </w:r>
    </w:p>
    <w:p w14:paraId="4D81C058" w14:textId="548C14CA" w:rsidR="00536C60" w:rsidRPr="00536C60" w:rsidRDefault="00571349" w:rsidP="00F01FD8">
      <w:pPr>
        <w:spacing w:before="100" w:beforeAutospacing="1" w:after="100" w:afterAutospacing="1" w:line="360" w:lineRule="auto"/>
        <w:jc w:val="center"/>
        <w:rPr>
          <w:rFonts w:asciiTheme="minorHAnsi" w:hAnsiTheme="minorHAnsi"/>
        </w:rPr>
      </w:pPr>
      <w:hyperlink r:id="rId30" w:tgtFrame="_blank" w:history="1">
        <w:r w:rsidRPr="00536C60">
          <w:rPr>
            <w:color w:val="0000FF"/>
          </w:rPr>
          <w:fldChar w:fldCharType="begin"/>
        </w:r>
        <w:r w:rsidRPr="00536C60">
          <w:rPr>
            <w:color w:val="0000FF"/>
          </w:rPr>
          <w:instrText xml:space="preserve"> INCLUDEPICTURE "https://admin.blog.deascuola.it/wp-content/uploads/2023/11/industria-telecomunicazioni-1024x593.jpg" \* MERGEFORMATINET </w:instrText>
        </w:r>
        <w:r w:rsidRPr="00536C60">
          <w:rPr>
            <w:color w:val="0000FF"/>
          </w:rPr>
          <w:fldChar w:fldCharType="separate"/>
        </w:r>
        <w:r w:rsidRPr="00571349">
          <w:rPr>
            <w:rFonts w:asciiTheme="minorHAnsi" w:hAnsiTheme="minorHAnsi"/>
            <w:noProof/>
            <w:color w:val="0000FF"/>
          </w:rPr>
          <w:pict w14:anchorId="1547E987">
            <v:shape id="_x0000_i1027" type="#_x0000_t75" alt="industria-telecomunicazioni" href="https://admin.blog.deascuola.it/wp-content/uploads/2023/11/industria-telecomunicazioni.jpg" target="&quot;_blank&quot;" style="width:307.9pt;height:178.45pt;mso-width-percent:0;mso-height-percent:0;mso-width-percent:0;mso-height-percent:0" o:button="t">
              <v:imagedata r:id="rId31" r:href="rId32"/>
            </v:shape>
          </w:pict>
        </w:r>
        <w:r w:rsidRPr="00536C60">
          <w:rPr>
            <w:color w:val="0000FF"/>
          </w:rPr>
          <w:fldChar w:fldCharType="end"/>
        </w:r>
      </w:hyperlink>
      <w:r w:rsidR="00F01FD8">
        <w:rPr>
          <w:rFonts w:asciiTheme="minorHAnsi" w:hAnsiTheme="minorHAnsi"/>
        </w:rPr>
        <w:br/>
      </w:r>
      <w:r w:rsidR="00536C60" w:rsidRPr="00536C60">
        <w:rPr>
          <w:rFonts w:asciiTheme="minorHAnsi" w:hAnsiTheme="minorHAnsi"/>
          <w:i/>
          <w:iCs/>
          <w:sz w:val="20"/>
          <w:szCs w:val="20"/>
        </w:rPr>
        <w:t>Nella foto: un impianto di telecomunicazione che controlla le reti 5G.</w:t>
      </w:r>
    </w:p>
    <w:p w14:paraId="1D2144F4" w14:textId="77777777" w:rsidR="00F01FD8" w:rsidRDefault="00F01FD8" w:rsidP="00476E99">
      <w:pPr>
        <w:spacing w:before="100" w:beforeAutospacing="1" w:after="100" w:afterAutospacing="1" w:line="360" w:lineRule="auto"/>
        <w:rPr>
          <w:rFonts w:asciiTheme="minorHAnsi" w:hAnsiTheme="minorHAnsi"/>
          <w:b/>
          <w:bCs/>
        </w:rPr>
      </w:pPr>
    </w:p>
    <w:p w14:paraId="5A3C4867" w14:textId="205F0861" w:rsidR="00536C60" w:rsidRPr="00536C60" w:rsidRDefault="00536C60" w:rsidP="00476E99">
      <w:pPr>
        <w:spacing w:before="100" w:beforeAutospacing="1" w:after="100" w:afterAutospacing="1" w:line="360" w:lineRule="auto"/>
        <w:rPr>
          <w:rFonts w:asciiTheme="minorHAnsi" w:hAnsiTheme="minorHAnsi"/>
          <w:sz w:val="30"/>
          <w:szCs w:val="30"/>
        </w:rPr>
      </w:pPr>
      <w:r w:rsidRPr="00536C60">
        <w:rPr>
          <w:rFonts w:asciiTheme="minorHAnsi" w:hAnsiTheme="minorHAnsi"/>
          <w:b/>
          <w:bCs/>
          <w:sz w:val="30"/>
          <w:szCs w:val="30"/>
        </w:rPr>
        <w:lastRenderedPageBreak/>
        <w:t>L'artigianato</w:t>
      </w:r>
    </w:p>
    <w:p w14:paraId="55B2832A" w14:textId="77777777" w:rsidR="00536C60" w:rsidRPr="00536C60" w:rsidRDefault="00536C60" w:rsidP="00476E99">
      <w:pPr>
        <w:spacing w:before="100" w:beforeAutospacing="1" w:after="100" w:afterAutospacing="1" w:line="360" w:lineRule="auto"/>
        <w:rPr>
          <w:rFonts w:asciiTheme="minorHAnsi" w:hAnsiTheme="minorHAnsi"/>
        </w:rPr>
      </w:pPr>
      <w:r w:rsidRPr="00536C60">
        <w:rPr>
          <w:rFonts w:asciiTheme="minorHAnsi" w:hAnsiTheme="minorHAnsi"/>
        </w:rPr>
        <w:t xml:space="preserve">Il settore artigianale comprende singole persone (artigiani) o piccole aziende (imprese artigianali) che producono secondo procedimenti </w:t>
      </w:r>
      <w:r w:rsidRPr="00536C60">
        <w:rPr>
          <w:rFonts w:asciiTheme="minorHAnsi" w:hAnsiTheme="minorHAnsi"/>
          <w:b/>
          <w:bCs/>
        </w:rPr>
        <w:t>manuali</w:t>
      </w:r>
      <w:r w:rsidRPr="00536C60">
        <w:rPr>
          <w:rFonts w:asciiTheme="minorHAnsi" w:hAnsiTheme="minorHAnsi"/>
        </w:rPr>
        <w:t xml:space="preserve"> o per mezzo di semplici </w:t>
      </w:r>
      <w:r w:rsidRPr="00536C60">
        <w:rPr>
          <w:rFonts w:asciiTheme="minorHAnsi" w:hAnsiTheme="minorHAnsi"/>
          <w:b/>
          <w:bCs/>
        </w:rPr>
        <w:t>attrezzi</w:t>
      </w:r>
      <w:r w:rsidRPr="00536C60">
        <w:rPr>
          <w:rFonts w:asciiTheme="minorHAnsi" w:hAnsiTheme="minorHAnsi"/>
        </w:rPr>
        <w:t>. Non vengono usate macchine industriali che producono in serie.</w:t>
      </w:r>
    </w:p>
    <w:p w14:paraId="3C5EC3BD" w14:textId="130FBDE6" w:rsidR="00536C60" w:rsidRPr="00934F1D" w:rsidRDefault="00536C60" w:rsidP="00476E99">
      <w:pPr>
        <w:spacing w:before="100" w:beforeAutospacing="1" w:after="100" w:afterAutospacing="1" w:line="360" w:lineRule="auto"/>
        <w:rPr>
          <w:rFonts w:asciiTheme="minorHAnsi" w:hAnsiTheme="minorHAnsi"/>
        </w:rPr>
      </w:pPr>
      <w:r w:rsidRPr="00536C60">
        <w:rPr>
          <w:rFonts w:asciiTheme="minorHAnsi" w:hAnsiTheme="minorHAnsi"/>
        </w:rPr>
        <w:t xml:space="preserve">Gli artigiani progettano e realizzano prodotti di </w:t>
      </w:r>
      <w:r w:rsidRPr="00536C60">
        <w:rPr>
          <w:rFonts w:asciiTheme="minorHAnsi" w:hAnsiTheme="minorHAnsi"/>
          <w:b/>
          <w:bCs/>
        </w:rPr>
        <w:t>alta qualità</w:t>
      </w:r>
      <w:r w:rsidRPr="00536C60">
        <w:rPr>
          <w:rFonts w:asciiTheme="minorHAnsi" w:hAnsiTheme="minorHAnsi"/>
        </w:rPr>
        <w:t xml:space="preserve"> in diversi campi: abbigliamento, cuoio, pelletteria, ceramica, falegnameria...</w:t>
      </w:r>
    </w:p>
    <w:p w14:paraId="33FAD798" w14:textId="5638F435" w:rsidR="00536C60" w:rsidRDefault="00536C60" w:rsidP="00A901FD">
      <w:pPr>
        <w:spacing w:line="360" w:lineRule="auto"/>
        <w:jc w:val="center"/>
        <w:rPr>
          <w:rFonts w:asciiTheme="minorHAnsi" w:hAnsiTheme="minorHAnsi"/>
        </w:rPr>
      </w:pPr>
      <w:r w:rsidRPr="00934F1D">
        <w:rPr>
          <w:rFonts w:asciiTheme="minorHAnsi" w:hAnsiTheme="minorHAnsi"/>
        </w:rPr>
        <w:fldChar w:fldCharType="begin"/>
      </w:r>
      <w:r w:rsidRPr="00934F1D">
        <w:rPr>
          <w:rFonts w:asciiTheme="minorHAnsi" w:hAnsiTheme="minorHAnsi"/>
        </w:rPr>
        <w:instrText xml:space="preserve"> INCLUDEPICTURE "https://admin.blog.deascuola.it/wp-content/uploads/2023/11/artigianato-liuto-1024x683.jpg" \* MERGEFORMATINET </w:instrText>
      </w:r>
      <w:r w:rsidRPr="00934F1D">
        <w:rPr>
          <w:rFonts w:asciiTheme="minorHAnsi" w:hAnsiTheme="minorHAnsi"/>
        </w:rPr>
        <w:fldChar w:fldCharType="separate"/>
      </w:r>
      <w:r w:rsidR="00571349" w:rsidRPr="00571349">
        <w:rPr>
          <w:rFonts w:asciiTheme="minorHAnsi" w:hAnsiTheme="minorHAnsi"/>
          <w:noProof/>
        </w:rPr>
        <w:pict w14:anchorId="77B27CD2">
          <v:shape id="_x0000_i1026" type="#_x0000_t75" alt="artigianato-liuto" style="width:238.2pt;height:159.3pt;mso-width-percent:0;mso-height-percent:0;mso-width-percent:0;mso-height-percent:0">
            <v:imagedata r:id="rId33" r:href="rId34"/>
          </v:shape>
        </w:pict>
      </w:r>
      <w:r w:rsidRPr="00934F1D">
        <w:rPr>
          <w:rFonts w:asciiTheme="minorHAnsi" w:hAnsiTheme="minorHAnsi"/>
        </w:rPr>
        <w:fldChar w:fldCharType="end"/>
      </w:r>
      <w:r w:rsidR="00F01FD8">
        <w:rPr>
          <w:rFonts w:asciiTheme="minorHAnsi" w:hAnsiTheme="minorHAnsi"/>
        </w:rPr>
        <w:br/>
      </w:r>
      <w:r w:rsidRPr="00536C60">
        <w:rPr>
          <w:rFonts w:asciiTheme="minorHAnsi" w:hAnsiTheme="minorHAnsi"/>
          <w:i/>
          <w:iCs/>
          <w:sz w:val="20"/>
          <w:szCs w:val="20"/>
        </w:rPr>
        <w:t>Nella foto: un artigiano al lavoro con strumenti per l'intaglio del legno</w:t>
      </w:r>
      <w:r w:rsidRPr="00536C60">
        <w:rPr>
          <w:rFonts w:asciiTheme="minorHAnsi" w:hAnsiTheme="minorHAnsi"/>
          <w:sz w:val="20"/>
          <w:szCs w:val="20"/>
        </w:rPr>
        <w:t>.</w:t>
      </w:r>
    </w:p>
    <w:p w14:paraId="1DBEFA68" w14:textId="77777777" w:rsidR="00A901FD" w:rsidRPr="00934F1D" w:rsidRDefault="00A901FD" w:rsidP="00476E99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44775613" w14:textId="6ABEF0DD" w:rsidR="00AF7CD1" w:rsidRPr="00934F1D" w:rsidRDefault="00AF7CD1" w:rsidP="00476E99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 w:rsidRPr="00934F1D">
        <w:rPr>
          <w:rFonts w:asciiTheme="minorHAnsi" w:hAnsiTheme="minorHAnsi"/>
          <w:color w:val="0070C0"/>
          <w:sz w:val="40"/>
          <w:szCs w:val="40"/>
        </w:rPr>
        <w:t>Le dimensioni e l’organizzazione dell’industria</w:t>
      </w:r>
    </w:p>
    <w:p w14:paraId="32A252C9" w14:textId="77777777" w:rsidR="00AF7CD1" w:rsidRPr="00AF7CD1" w:rsidRDefault="00AF7CD1" w:rsidP="00476E99">
      <w:pPr>
        <w:spacing w:before="100" w:beforeAutospacing="1" w:after="100" w:afterAutospacing="1" w:line="360" w:lineRule="auto"/>
        <w:rPr>
          <w:rFonts w:asciiTheme="minorHAnsi" w:hAnsiTheme="minorHAnsi"/>
        </w:rPr>
      </w:pPr>
      <w:r w:rsidRPr="00AF7CD1">
        <w:rPr>
          <w:rFonts w:asciiTheme="minorHAnsi" w:hAnsiTheme="minorHAnsi"/>
        </w:rPr>
        <w:t xml:space="preserve">Le industrie si possono distinguere in base al </w:t>
      </w:r>
      <w:r w:rsidRPr="00AF7CD1">
        <w:rPr>
          <w:rFonts w:asciiTheme="minorHAnsi" w:hAnsiTheme="minorHAnsi"/>
          <w:b/>
          <w:bCs/>
        </w:rPr>
        <w:t>numero degli addetti</w:t>
      </w:r>
      <w:r w:rsidRPr="00AF7CD1">
        <w:rPr>
          <w:rFonts w:asciiTheme="minorHAnsi" w:hAnsiTheme="minorHAnsi"/>
        </w:rPr>
        <w:t>: </w:t>
      </w:r>
    </w:p>
    <w:p w14:paraId="184EBF7D" w14:textId="77777777" w:rsidR="00AF7CD1" w:rsidRPr="00AF7CD1" w:rsidRDefault="00AF7CD1" w:rsidP="00476E99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Theme="minorHAnsi" w:hAnsiTheme="minorHAnsi"/>
        </w:rPr>
      </w:pPr>
      <w:r w:rsidRPr="00AF7CD1">
        <w:rPr>
          <w:rFonts w:asciiTheme="minorHAnsi" w:hAnsiTheme="minorHAnsi"/>
          <w:b/>
          <w:bCs/>
        </w:rPr>
        <w:t>piccola industria</w:t>
      </w:r>
      <w:r w:rsidRPr="00AF7CD1">
        <w:rPr>
          <w:rFonts w:asciiTheme="minorHAnsi" w:hAnsiTheme="minorHAnsi"/>
        </w:rPr>
        <w:t>, con meno di 50 addetti; </w:t>
      </w:r>
    </w:p>
    <w:p w14:paraId="2014E96A" w14:textId="77777777" w:rsidR="00AF7CD1" w:rsidRPr="00AF7CD1" w:rsidRDefault="00AF7CD1" w:rsidP="00476E99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Theme="minorHAnsi" w:hAnsiTheme="minorHAnsi"/>
        </w:rPr>
      </w:pPr>
      <w:r w:rsidRPr="00AF7CD1">
        <w:rPr>
          <w:rFonts w:asciiTheme="minorHAnsi" w:hAnsiTheme="minorHAnsi"/>
          <w:b/>
          <w:bCs/>
        </w:rPr>
        <w:t>media industria</w:t>
      </w:r>
      <w:r w:rsidRPr="00AF7CD1">
        <w:rPr>
          <w:rFonts w:asciiTheme="minorHAnsi" w:hAnsiTheme="minorHAnsi"/>
        </w:rPr>
        <w:t>, tra 50 e 250 addetti; </w:t>
      </w:r>
    </w:p>
    <w:p w14:paraId="5D4B5A87" w14:textId="77777777" w:rsidR="00AF7CD1" w:rsidRPr="00AF7CD1" w:rsidRDefault="00AF7CD1" w:rsidP="00476E99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Theme="minorHAnsi" w:hAnsiTheme="minorHAnsi"/>
        </w:rPr>
      </w:pPr>
      <w:r w:rsidRPr="00AF7CD1">
        <w:rPr>
          <w:rFonts w:asciiTheme="minorHAnsi" w:hAnsiTheme="minorHAnsi"/>
          <w:b/>
          <w:bCs/>
        </w:rPr>
        <w:t>medio-grande industria</w:t>
      </w:r>
      <w:r w:rsidRPr="00AF7CD1">
        <w:rPr>
          <w:rFonts w:asciiTheme="minorHAnsi" w:hAnsiTheme="minorHAnsi"/>
        </w:rPr>
        <w:t>, tra 250 e 500 addetti; </w:t>
      </w:r>
    </w:p>
    <w:p w14:paraId="2EDCD0C6" w14:textId="77777777" w:rsidR="00AF7CD1" w:rsidRPr="00AF7CD1" w:rsidRDefault="00AF7CD1" w:rsidP="00476E99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Theme="minorHAnsi" w:hAnsiTheme="minorHAnsi"/>
        </w:rPr>
      </w:pPr>
      <w:r w:rsidRPr="00AF7CD1">
        <w:rPr>
          <w:rFonts w:asciiTheme="minorHAnsi" w:hAnsiTheme="minorHAnsi"/>
          <w:b/>
          <w:bCs/>
        </w:rPr>
        <w:t>grande industria</w:t>
      </w:r>
      <w:r w:rsidRPr="00AF7CD1">
        <w:rPr>
          <w:rFonts w:asciiTheme="minorHAnsi" w:hAnsiTheme="minorHAnsi"/>
        </w:rPr>
        <w:t>, con più di 500 addetti.</w:t>
      </w:r>
    </w:p>
    <w:p w14:paraId="26F5724E" w14:textId="61FD845F" w:rsidR="00F01FD8" w:rsidRDefault="00AF7CD1" w:rsidP="00476E99">
      <w:pPr>
        <w:spacing w:before="100" w:beforeAutospacing="1" w:after="100" w:afterAutospacing="1" w:line="360" w:lineRule="auto"/>
        <w:rPr>
          <w:rFonts w:asciiTheme="minorHAnsi" w:hAnsiTheme="minorHAnsi"/>
        </w:rPr>
      </w:pPr>
      <w:r w:rsidRPr="00AF7CD1">
        <w:rPr>
          <w:rFonts w:asciiTheme="minorHAnsi" w:hAnsiTheme="minorHAnsi"/>
        </w:rPr>
        <w:t xml:space="preserve">In una stessa area geografica può accadere che </w:t>
      </w:r>
      <w:r w:rsidRPr="00AF7CD1">
        <w:rPr>
          <w:rFonts w:asciiTheme="minorHAnsi" w:hAnsiTheme="minorHAnsi"/>
          <w:b/>
          <w:bCs/>
        </w:rPr>
        <w:t>tante industrie</w:t>
      </w:r>
      <w:r w:rsidRPr="00AF7CD1">
        <w:rPr>
          <w:rFonts w:asciiTheme="minorHAnsi" w:hAnsiTheme="minorHAnsi"/>
        </w:rPr>
        <w:t xml:space="preserve"> </w:t>
      </w:r>
      <w:r w:rsidRPr="00AF7CD1">
        <w:rPr>
          <w:rFonts w:asciiTheme="minorHAnsi" w:hAnsiTheme="minorHAnsi"/>
          <w:b/>
          <w:bCs/>
        </w:rPr>
        <w:t>medio-piccole</w:t>
      </w:r>
      <w:r w:rsidRPr="00AF7CD1">
        <w:rPr>
          <w:rFonts w:asciiTheme="minorHAnsi" w:hAnsiTheme="minorHAnsi"/>
        </w:rPr>
        <w:t xml:space="preserve"> partecipino alla produzione di un solo bene (per esempio, il marmo di Carrara). Esse si specializzano in una determinata fase del processo e rimangono integrate tra di loro. Questi raggruppamenti si chiamano </w:t>
      </w:r>
      <w:r w:rsidRPr="00AF7CD1">
        <w:rPr>
          <w:rFonts w:asciiTheme="minorHAnsi" w:hAnsiTheme="minorHAnsi"/>
          <w:b/>
          <w:bCs/>
        </w:rPr>
        <w:t>distretti industriali</w:t>
      </w:r>
      <w:r w:rsidRPr="00AF7CD1">
        <w:rPr>
          <w:rFonts w:asciiTheme="minorHAnsi" w:hAnsiTheme="minorHAnsi"/>
        </w:rPr>
        <w:t xml:space="preserve"> e sono molto diffusi in Italia e in Europa.</w:t>
      </w:r>
    </w:p>
    <w:p w14:paraId="48EE27E3" w14:textId="77777777" w:rsidR="00AF7CD1" w:rsidRPr="00AF7CD1" w:rsidRDefault="00AF7CD1" w:rsidP="00476E99">
      <w:pPr>
        <w:spacing w:before="100" w:beforeAutospacing="1" w:after="100" w:afterAutospacing="1" w:line="360" w:lineRule="auto"/>
        <w:rPr>
          <w:rFonts w:asciiTheme="minorHAnsi" w:hAnsiTheme="minorHAnsi"/>
        </w:rPr>
      </w:pPr>
      <w:r w:rsidRPr="00AF7CD1">
        <w:rPr>
          <w:rFonts w:asciiTheme="minorHAnsi" w:hAnsiTheme="minorHAnsi"/>
        </w:rPr>
        <w:t xml:space="preserve">Le </w:t>
      </w:r>
      <w:r w:rsidRPr="00AF7CD1">
        <w:rPr>
          <w:rFonts w:asciiTheme="minorHAnsi" w:hAnsiTheme="minorHAnsi"/>
          <w:b/>
          <w:bCs/>
        </w:rPr>
        <w:t>grandi aziende</w:t>
      </w:r>
      <w:r w:rsidRPr="00AF7CD1">
        <w:rPr>
          <w:rFonts w:asciiTheme="minorHAnsi" w:hAnsiTheme="minorHAnsi"/>
        </w:rPr>
        <w:t xml:space="preserve"> sono in grado di creare un notevole indotto, legato alla loro attività. Possono anche essere </w:t>
      </w:r>
      <w:r w:rsidRPr="00AF7CD1">
        <w:rPr>
          <w:rFonts w:asciiTheme="minorHAnsi" w:hAnsiTheme="minorHAnsi"/>
          <w:b/>
          <w:bCs/>
        </w:rPr>
        <w:t>multinazionali</w:t>
      </w:r>
      <w:r w:rsidRPr="00AF7CD1">
        <w:rPr>
          <w:rFonts w:asciiTheme="minorHAnsi" w:hAnsiTheme="minorHAnsi"/>
        </w:rPr>
        <w:t>, cioè avere molte sedi produttive e distributive in Paesi diversi da quello della "casa madre".</w:t>
      </w:r>
    </w:p>
    <w:p w14:paraId="7E58E1D8" w14:textId="32DD257D" w:rsidR="00674027" w:rsidRPr="00934F1D" w:rsidRDefault="00674027" w:rsidP="00476E99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6B2FB0D0" w14:textId="678C002E" w:rsidR="003005B4" w:rsidRPr="00934F1D" w:rsidRDefault="003005B4" w:rsidP="00476E99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 w:rsidRPr="00934F1D">
        <w:rPr>
          <w:rFonts w:asciiTheme="minorHAnsi" w:hAnsiTheme="minorHAnsi"/>
          <w:color w:val="0070C0"/>
          <w:sz w:val="40"/>
          <w:szCs w:val="40"/>
        </w:rPr>
        <w:t>Le sfide del</w:t>
      </w:r>
      <w:r w:rsidRPr="00934F1D">
        <w:rPr>
          <w:rFonts w:asciiTheme="minorHAnsi" w:hAnsiTheme="minorHAnsi"/>
          <w:color w:val="0070C0"/>
          <w:sz w:val="40"/>
          <w:szCs w:val="40"/>
        </w:rPr>
        <w:t xml:space="preserve"> settore secondario</w:t>
      </w:r>
    </w:p>
    <w:p w14:paraId="6856169F" w14:textId="07306CED" w:rsidR="003005B4" w:rsidRPr="00934F1D" w:rsidRDefault="003005B4" w:rsidP="00476E99">
      <w:pPr>
        <w:pStyle w:val="NormaleWeb"/>
        <w:spacing w:line="360" w:lineRule="auto"/>
        <w:rPr>
          <w:rFonts w:asciiTheme="minorHAnsi" w:hAnsiTheme="minorHAnsi"/>
        </w:rPr>
      </w:pPr>
      <w:r w:rsidRPr="00934F1D">
        <w:rPr>
          <w:rFonts w:asciiTheme="minorHAnsi" w:hAnsiTheme="minorHAnsi"/>
        </w:rPr>
        <w:t>Oggi lo sviluppo industriale deve fronteggiare nuove sfide, legate soprattutto ai sistemi di produzione e alle frontiere dell'</w:t>
      </w:r>
      <w:r w:rsidRPr="00934F1D">
        <w:rPr>
          <w:rStyle w:val="Enfasigrassetto"/>
          <w:rFonts w:asciiTheme="minorHAnsi" w:hAnsiTheme="minorHAnsi"/>
        </w:rPr>
        <w:t>innovazione tecnologica</w:t>
      </w:r>
      <w:r w:rsidRPr="00934F1D">
        <w:rPr>
          <w:rFonts w:asciiTheme="minorHAnsi" w:hAnsiTheme="minorHAnsi"/>
        </w:rPr>
        <w:t>.</w:t>
      </w:r>
    </w:p>
    <w:p w14:paraId="49AED363" w14:textId="77777777" w:rsidR="003005B4" w:rsidRPr="00934F1D" w:rsidRDefault="003005B4" w:rsidP="00476E99">
      <w:pPr>
        <w:pStyle w:val="NormaleWeb"/>
        <w:spacing w:line="360" w:lineRule="auto"/>
        <w:rPr>
          <w:rFonts w:asciiTheme="minorHAnsi" w:hAnsiTheme="minorHAnsi"/>
        </w:rPr>
      </w:pPr>
      <w:r w:rsidRPr="00934F1D">
        <w:rPr>
          <w:rFonts w:asciiTheme="minorHAnsi" w:hAnsiTheme="minorHAnsi"/>
        </w:rPr>
        <w:t xml:space="preserve">Il rischio di uno sviluppo tecnologico avanzato è quello di sostituire il lavoro degli operai con quello delle macchine. Questo sviluppo ha però degli </w:t>
      </w:r>
      <w:r w:rsidRPr="00934F1D">
        <w:rPr>
          <w:rStyle w:val="Enfasigrassetto"/>
          <w:rFonts w:asciiTheme="minorHAnsi" w:hAnsiTheme="minorHAnsi"/>
        </w:rPr>
        <w:t>aspetti positivi</w:t>
      </w:r>
      <w:r w:rsidRPr="00934F1D">
        <w:rPr>
          <w:rFonts w:asciiTheme="minorHAnsi" w:hAnsiTheme="minorHAnsi"/>
        </w:rPr>
        <w:t xml:space="preserve">. Infatti, nuove soluzioni e nuove invenzioni possono portare alla nascita di nuovi settori produttivi, a una migliore organizzazione del lavoro, a nuovi prodotti o a trasformazioni di prodotti già esistenti. Le imprese quindi investono molto denaro nella </w:t>
      </w:r>
      <w:r w:rsidRPr="00934F1D">
        <w:rPr>
          <w:rStyle w:val="Enfasigrassetto"/>
          <w:rFonts w:asciiTheme="minorHAnsi" w:hAnsiTheme="minorHAnsi"/>
        </w:rPr>
        <w:t>ricerca</w:t>
      </w:r>
      <w:r w:rsidRPr="00934F1D">
        <w:rPr>
          <w:rFonts w:asciiTheme="minorHAnsi" w:hAnsiTheme="minorHAnsi"/>
        </w:rPr>
        <w:t xml:space="preserve"> per accrescere la propria capacità innovativa e sconfiggere la </w:t>
      </w:r>
      <w:r w:rsidRPr="00934F1D">
        <w:rPr>
          <w:rStyle w:val="Enfasigrassetto"/>
          <w:rFonts w:asciiTheme="minorHAnsi" w:hAnsiTheme="minorHAnsi"/>
        </w:rPr>
        <w:t>concorrenza</w:t>
      </w:r>
      <w:r w:rsidRPr="00934F1D">
        <w:rPr>
          <w:rFonts w:asciiTheme="minorHAnsi" w:hAnsiTheme="minorHAnsi"/>
        </w:rPr>
        <w:t>.</w:t>
      </w:r>
    </w:p>
    <w:p w14:paraId="52F05FF2" w14:textId="77777777" w:rsidR="003005B4" w:rsidRPr="00934F1D" w:rsidRDefault="003005B4" w:rsidP="00476E99">
      <w:pPr>
        <w:pStyle w:val="NormaleWeb"/>
        <w:spacing w:line="360" w:lineRule="auto"/>
        <w:rPr>
          <w:rFonts w:asciiTheme="minorHAnsi" w:hAnsiTheme="minorHAnsi"/>
        </w:rPr>
      </w:pPr>
      <w:r w:rsidRPr="00934F1D">
        <w:rPr>
          <w:rFonts w:asciiTheme="minorHAnsi" w:hAnsiTheme="minorHAnsi"/>
        </w:rPr>
        <w:t xml:space="preserve">Oggi l’industria sta vivendo un periodo di grandi cambiamenti: è in atto un processo che mira a rendere la produzione industriale completamente automatizzata e interconnessa. Si parla di “Quarta rivoluzione industriale” o </w:t>
      </w:r>
      <w:r w:rsidRPr="00934F1D">
        <w:rPr>
          <w:rStyle w:val="Enfasigrassetto"/>
          <w:rFonts w:asciiTheme="minorHAnsi" w:hAnsiTheme="minorHAnsi"/>
        </w:rPr>
        <w:t>Industria 4.0</w:t>
      </w:r>
      <w:r w:rsidRPr="00934F1D">
        <w:rPr>
          <w:rFonts w:asciiTheme="minorHAnsi" w:hAnsiTheme="minorHAnsi"/>
        </w:rPr>
        <w:t>:</w:t>
      </w:r>
    </w:p>
    <w:p w14:paraId="6A9D9EBA" w14:textId="77777777" w:rsidR="003005B4" w:rsidRPr="00934F1D" w:rsidRDefault="003005B4" w:rsidP="00476E99">
      <w:pPr>
        <w:numPr>
          <w:ilvl w:val="0"/>
          <w:numId w:val="18"/>
        </w:numPr>
        <w:spacing w:before="100" w:beforeAutospacing="1" w:after="100" w:afterAutospacing="1" w:line="360" w:lineRule="auto"/>
        <w:rPr>
          <w:rFonts w:asciiTheme="minorHAnsi" w:hAnsiTheme="minorHAnsi"/>
        </w:rPr>
      </w:pPr>
      <w:r w:rsidRPr="00934F1D">
        <w:rPr>
          <w:rFonts w:asciiTheme="minorHAnsi" w:hAnsiTheme="minorHAnsi"/>
        </w:rPr>
        <w:t>l’</w:t>
      </w:r>
      <w:r w:rsidRPr="00934F1D">
        <w:rPr>
          <w:rStyle w:val="Enfasigrassetto"/>
          <w:rFonts w:asciiTheme="minorHAnsi" w:hAnsiTheme="minorHAnsi"/>
        </w:rPr>
        <w:t xml:space="preserve">automazione </w:t>
      </w:r>
      <w:r w:rsidRPr="00934F1D">
        <w:rPr>
          <w:rFonts w:asciiTheme="minorHAnsi" w:hAnsiTheme="minorHAnsi"/>
        </w:rPr>
        <w:t>è ormai sempre più estesa all’intera catena produttiva e non più soltanto, come in passato, a singole macchine o particolari processi produttivi.;</w:t>
      </w:r>
    </w:p>
    <w:p w14:paraId="3BDF4147" w14:textId="77777777" w:rsidR="003005B4" w:rsidRPr="00934F1D" w:rsidRDefault="003005B4" w:rsidP="00476E99">
      <w:pPr>
        <w:numPr>
          <w:ilvl w:val="0"/>
          <w:numId w:val="18"/>
        </w:numPr>
        <w:spacing w:before="100" w:beforeAutospacing="1" w:after="100" w:afterAutospacing="1" w:line="360" w:lineRule="auto"/>
        <w:rPr>
          <w:rFonts w:asciiTheme="minorHAnsi" w:hAnsiTheme="minorHAnsi"/>
        </w:rPr>
      </w:pPr>
      <w:r w:rsidRPr="00934F1D">
        <w:rPr>
          <w:rFonts w:asciiTheme="minorHAnsi" w:hAnsiTheme="minorHAnsi"/>
        </w:rPr>
        <w:t xml:space="preserve">la </w:t>
      </w:r>
      <w:r w:rsidRPr="00934F1D">
        <w:rPr>
          <w:rStyle w:val="Enfasigrassetto"/>
          <w:rFonts w:asciiTheme="minorHAnsi" w:hAnsiTheme="minorHAnsi"/>
        </w:rPr>
        <w:t xml:space="preserve">digitalizzazione </w:t>
      </w:r>
      <w:r w:rsidRPr="00934F1D">
        <w:rPr>
          <w:rFonts w:asciiTheme="minorHAnsi" w:hAnsiTheme="minorHAnsi"/>
        </w:rPr>
        <w:t>rende possibile gestire un numero maggiore di informazioni e lo fa sempre più velocemente;</w:t>
      </w:r>
    </w:p>
    <w:p w14:paraId="68F3F65D" w14:textId="4CC248D8" w:rsidR="00674027" w:rsidRPr="00A901FD" w:rsidRDefault="003005B4" w:rsidP="00A901FD">
      <w:pPr>
        <w:numPr>
          <w:ilvl w:val="0"/>
          <w:numId w:val="18"/>
        </w:numPr>
        <w:spacing w:before="100" w:beforeAutospacing="1" w:after="100" w:afterAutospacing="1" w:line="360" w:lineRule="auto"/>
        <w:rPr>
          <w:rFonts w:asciiTheme="minorHAnsi" w:hAnsiTheme="minorHAnsi"/>
        </w:rPr>
      </w:pPr>
      <w:r w:rsidRPr="00934F1D">
        <w:rPr>
          <w:rFonts w:asciiTheme="minorHAnsi" w:hAnsiTheme="minorHAnsi"/>
        </w:rPr>
        <w:t>l'</w:t>
      </w:r>
      <w:r w:rsidRPr="00934F1D">
        <w:rPr>
          <w:rStyle w:val="Enfasigrassetto"/>
          <w:rFonts w:asciiTheme="minorHAnsi" w:hAnsiTheme="minorHAnsi"/>
        </w:rPr>
        <w:t>interconnessione</w:t>
      </w:r>
      <w:r w:rsidRPr="00934F1D">
        <w:rPr>
          <w:rFonts w:asciiTheme="minorHAnsi" w:hAnsiTheme="minorHAnsi"/>
        </w:rPr>
        <w:t xml:space="preserve"> tra oggetti, macchine e servizi crea un sistema industriale complesso e avanzato. </w:t>
      </w:r>
    </w:p>
    <w:p w14:paraId="79DD1A69" w14:textId="4E6EA89A" w:rsidR="007E150A" w:rsidRPr="00934F1D" w:rsidRDefault="007E150A" w:rsidP="00A901FD">
      <w:pPr>
        <w:spacing w:line="360" w:lineRule="auto"/>
        <w:jc w:val="center"/>
        <w:rPr>
          <w:rFonts w:asciiTheme="minorHAnsi" w:hAnsiTheme="minorHAnsi"/>
        </w:rPr>
      </w:pPr>
      <w:r w:rsidRPr="00934F1D">
        <w:rPr>
          <w:rFonts w:asciiTheme="minorHAnsi" w:hAnsiTheme="minorHAnsi"/>
        </w:rPr>
        <w:fldChar w:fldCharType="begin"/>
      </w:r>
      <w:r w:rsidRPr="00934F1D">
        <w:rPr>
          <w:rFonts w:asciiTheme="minorHAnsi" w:hAnsiTheme="minorHAnsi"/>
        </w:rPr>
        <w:instrText xml:space="preserve"> INCLUDEPICTURE "https://admin.blog.deascuola.it/wp-content/uploads/2023/11/industria-4-automazione-1024x576.jpg" \* MERGEFORMATINET </w:instrText>
      </w:r>
      <w:r w:rsidRPr="00934F1D">
        <w:rPr>
          <w:rFonts w:asciiTheme="minorHAnsi" w:hAnsiTheme="minorHAnsi"/>
        </w:rPr>
        <w:fldChar w:fldCharType="separate"/>
      </w:r>
      <w:r w:rsidR="00571349" w:rsidRPr="00571349">
        <w:rPr>
          <w:rFonts w:asciiTheme="minorHAnsi" w:hAnsiTheme="minorHAnsi"/>
          <w:noProof/>
        </w:rPr>
        <w:pict w14:anchorId="495FC388">
          <v:shape id="_x0000_i1025" type="#_x0000_t75" alt="industria-4.0-automazione" style="width:339.3pt;height:190.7pt;mso-width-percent:0;mso-height-percent:0;mso-width-percent:0;mso-height-percent:0">
            <v:imagedata r:id="rId35" r:href="rId36"/>
          </v:shape>
        </w:pict>
      </w:r>
      <w:r w:rsidRPr="00934F1D">
        <w:rPr>
          <w:rFonts w:asciiTheme="minorHAnsi" w:hAnsiTheme="minorHAnsi"/>
        </w:rPr>
        <w:fldChar w:fldCharType="end"/>
      </w:r>
    </w:p>
    <w:p w14:paraId="65346346" w14:textId="55CC18A9" w:rsidR="007E150A" w:rsidRPr="00A901FD" w:rsidRDefault="007E150A" w:rsidP="00A901FD">
      <w:pPr>
        <w:spacing w:line="360" w:lineRule="auto"/>
        <w:jc w:val="center"/>
        <w:rPr>
          <w:rFonts w:asciiTheme="minorHAnsi" w:hAnsiTheme="minorHAnsi"/>
          <w:i/>
          <w:iCs/>
        </w:rPr>
      </w:pPr>
      <w:r w:rsidRPr="00A901FD">
        <w:rPr>
          <w:rFonts w:asciiTheme="minorHAnsi" w:hAnsiTheme="minorHAnsi" w:cs="Segoe UI"/>
          <w:i/>
          <w:iCs/>
          <w:sz w:val="20"/>
          <w:szCs w:val="20"/>
          <w:shd w:val="clear" w:color="auto" w:fill="FFFFFF"/>
        </w:rPr>
        <w:t xml:space="preserve">Industria 4.0: un sistema di controllo digitale che sfrutta la realtà aumentata </w:t>
      </w:r>
      <w:r w:rsidR="00A901FD">
        <w:rPr>
          <w:rFonts w:asciiTheme="minorHAnsi" w:hAnsiTheme="minorHAnsi" w:cs="Segoe UI"/>
          <w:i/>
          <w:iCs/>
          <w:sz w:val="20"/>
          <w:szCs w:val="20"/>
          <w:shd w:val="clear" w:color="auto" w:fill="FFFFFF"/>
        </w:rPr>
        <w:br/>
      </w:r>
      <w:r w:rsidRPr="00A901FD">
        <w:rPr>
          <w:rFonts w:asciiTheme="minorHAnsi" w:hAnsiTheme="minorHAnsi" w:cs="Segoe UI"/>
          <w:i/>
          <w:iCs/>
          <w:sz w:val="20"/>
          <w:szCs w:val="20"/>
          <w:shd w:val="clear" w:color="auto" w:fill="FFFFFF"/>
        </w:rPr>
        <w:t>per connettersi con macchinari ad alta tecnologia.</w:t>
      </w:r>
    </w:p>
    <w:p w14:paraId="4C0B2AA5" w14:textId="77777777" w:rsidR="007E150A" w:rsidRPr="00934F1D" w:rsidRDefault="007E150A" w:rsidP="00476E99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7D7B044D" w14:textId="77777777" w:rsidR="00674027" w:rsidRPr="00934F1D" w:rsidRDefault="00674027" w:rsidP="00476E99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5C607459" w14:textId="498BFFAD" w:rsidR="00D47FCC" w:rsidRPr="00934F1D" w:rsidRDefault="00D47FCC" w:rsidP="00476E99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 w:rsidRPr="00934F1D">
        <w:rPr>
          <w:rFonts w:asciiTheme="minorHAnsi" w:hAnsiTheme="minorHAnsi"/>
          <w:color w:val="0070C0"/>
          <w:sz w:val="40"/>
          <w:szCs w:val="40"/>
        </w:rPr>
        <w:t xml:space="preserve">Il glossario </w:t>
      </w:r>
      <w:r w:rsidR="00E85031" w:rsidRPr="00934F1D">
        <w:rPr>
          <w:rFonts w:asciiTheme="minorHAnsi" w:hAnsiTheme="minorHAnsi"/>
          <w:color w:val="0070C0"/>
          <w:sz w:val="40"/>
          <w:szCs w:val="40"/>
        </w:rPr>
        <w:t xml:space="preserve">del settore </w:t>
      </w:r>
      <w:r w:rsidR="00674027" w:rsidRPr="00934F1D">
        <w:rPr>
          <w:rFonts w:asciiTheme="minorHAnsi" w:hAnsiTheme="minorHAnsi"/>
          <w:color w:val="0070C0"/>
          <w:sz w:val="40"/>
          <w:szCs w:val="40"/>
        </w:rPr>
        <w:t>secondario</w:t>
      </w:r>
    </w:p>
    <w:p w14:paraId="64D8B5EF" w14:textId="77777777" w:rsidR="00D47FCC" w:rsidRPr="00934F1D" w:rsidRDefault="00D47FCC" w:rsidP="00476E99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Style w:val="Enfasigrassetto"/>
          <w:rFonts w:asciiTheme="minorHAnsi" w:hAnsiTheme="minorHAnsi"/>
        </w:rPr>
      </w:pPr>
    </w:p>
    <w:p w14:paraId="4389BE5B" w14:textId="0CEA35BA" w:rsidR="007E150A" w:rsidRPr="007E150A" w:rsidRDefault="007E150A" w:rsidP="00476E99">
      <w:pPr>
        <w:spacing w:before="100" w:beforeAutospacing="1" w:after="100" w:afterAutospacing="1" w:line="360" w:lineRule="auto"/>
        <w:rPr>
          <w:rFonts w:asciiTheme="minorHAnsi" w:hAnsiTheme="minorHAnsi"/>
        </w:rPr>
      </w:pPr>
      <w:r w:rsidRPr="007E150A">
        <w:rPr>
          <w:rFonts w:asciiTheme="minorHAnsi" w:hAnsiTheme="minorHAnsi"/>
          <w:b/>
          <w:bCs/>
        </w:rPr>
        <w:t>INDUSTRIA.</w:t>
      </w:r>
      <w:r w:rsidRPr="007E150A">
        <w:rPr>
          <w:rFonts w:asciiTheme="minorHAnsi" w:hAnsiTheme="minorHAnsi"/>
        </w:rPr>
        <w:t xml:space="preserve"> È l’insieme delle attività che trasformano le materie prime (sostanze non lavorate) in semilavorati o prodotti finiti. </w:t>
      </w:r>
    </w:p>
    <w:p w14:paraId="16587257" w14:textId="77777777" w:rsidR="007E150A" w:rsidRPr="007E150A" w:rsidRDefault="007E150A" w:rsidP="00476E99">
      <w:pPr>
        <w:spacing w:before="100" w:beforeAutospacing="1" w:after="100" w:afterAutospacing="1" w:line="360" w:lineRule="auto"/>
        <w:rPr>
          <w:rFonts w:asciiTheme="minorHAnsi" w:hAnsiTheme="minorHAnsi"/>
        </w:rPr>
      </w:pPr>
      <w:r w:rsidRPr="007E150A">
        <w:rPr>
          <w:rFonts w:asciiTheme="minorHAnsi" w:hAnsiTheme="minorHAnsi"/>
          <w:b/>
          <w:bCs/>
        </w:rPr>
        <w:t>MANIFATTURA.</w:t>
      </w:r>
      <w:r w:rsidRPr="007E150A">
        <w:rPr>
          <w:rFonts w:asciiTheme="minorHAnsi" w:hAnsiTheme="minorHAnsi"/>
        </w:rPr>
        <w:t xml:space="preserve"> È l'insieme delle lavorazioni delle materie prime, realizzata a mano o a macchina, per trasformarle in oggetti di consumo.</w:t>
      </w:r>
    </w:p>
    <w:p w14:paraId="5A273FCE" w14:textId="77777777" w:rsidR="007E150A" w:rsidRPr="007E150A" w:rsidRDefault="007E150A" w:rsidP="00476E99">
      <w:pPr>
        <w:spacing w:before="100" w:beforeAutospacing="1" w:after="100" w:afterAutospacing="1" w:line="360" w:lineRule="auto"/>
        <w:rPr>
          <w:rFonts w:asciiTheme="minorHAnsi" w:hAnsiTheme="minorHAnsi"/>
        </w:rPr>
      </w:pPr>
      <w:r w:rsidRPr="007E150A">
        <w:rPr>
          <w:rFonts w:asciiTheme="minorHAnsi" w:hAnsiTheme="minorHAnsi"/>
          <w:b/>
          <w:bCs/>
        </w:rPr>
        <w:t>DELOCALIZZAZIONE.</w:t>
      </w:r>
      <w:r w:rsidRPr="007E150A">
        <w:rPr>
          <w:rFonts w:asciiTheme="minorHAnsi" w:hAnsiTheme="minorHAnsi"/>
        </w:rPr>
        <w:t xml:space="preserve"> È il trasferimento della produzione industriale in Paesi meno sviluppati economicamente, che garantiscono un costo del lavoro più basso.</w:t>
      </w:r>
    </w:p>
    <w:p w14:paraId="2EC7B7A0" w14:textId="77777777" w:rsidR="007E150A" w:rsidRPr="007E150A" w:rsidRDefault="007E150A" w:rsidP="00476E99">
      <w:pPr>
        <w:spacing w:before="100" w:beforeAutospacing="1" w:after="100" w:afterAutospacing="1" w:line="360" w:lineRule="auto"/>
        <w:rPr>
          <w:rFonts w:asciiTheme="minorHAnsi" w:hAnsiTheme="minorHAnsi"/>
        </w:rPr>
      </w:pPr>
      <w:r w:rsidRPr="007E150A">
        <w:rPr>
          <w:rFonts w:asciiTheme="minorHAnsi" w:hAnsiTheme="minorHAnsi"/>
          <w:b/>
          <w:bCs/>
        </w:rPr>
        <w:t xml:space="preserve">MULTINAZIONALE. </w:t>
      </w:r>
      <w:r w:rsidRPr="007E150A">
        <w:rPr>
          <w:rFonts w:asciiTheme="minorHAnsi" w:hAnsiTheme="minorHAnsi"/>
        </w:rPr>
        <w:t>È una grande azienda che ha sedi legali e produttive in Paesi diversi da quello in cui è nata.</w:t>
      </w:r>
    </w:p>
    <w:p w14:paraId="3EDC3D48" w14:textId="77777777" w:rsidR="007E150A" w:rsidRPr="007E150A" w:rsidRDefault="007E150A" w:rsidP="00476E99">
      <w:pPr>
        <w:spacing w:before="100" w:beforeAutospacing="1" w:after="100" w:afterAutospacing="1" w:line="360" w:lineRule="auto"/>
        <w:rPr>
          <w:rFonts w:asciiTheme="minorHAnsi" w:hAnsiTheme="minorHAnsi"/>
        </w:rPr>
      </w:pPr>
      <w:r w:rsidRPr="007E150A">
        <w:rPr>
          <w:rFonts w:asciiTheme="minorHAnsi" w:hAnsiTheme="minorHAnsi"/>
          <w:b/>
          <w:bCs/>
        </w:rPr>
        <w:t>INDUSTRIA 4.0.  </w:t>
      </w:r>
      <w:r w:rsidRPr="007E150A">
        <w:rPr>
          <w:rFonts w:asciiTheme="minorHAnsi" w:hAnsiTheme="minorHAnsi"/>
        </w:rPr>
        <w:t>È la produzione industriale del tutto automatizzata e interconnessa, che sfrutta le nuove tecnologie digitali.</w:t>
      </w:r>
    </w:p>
    <w:p w14:paraId="1B52E0ED" w14:textId="6EA2E385" w:rsidR="00F7040A" w:rsidRPr="00934F1D" w:rsidRDefault="00F7040A" w:rsidP="00476E99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79FF5EFF" w14:textId="54EC5C3D" w:rsidR="00E372D2" w:rsidRPr="00934F1D" w:rsidRDefault="00E372D2" w:rsidP="00476E99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146BEC12" w14:textId="0B4C307B" w:rsidR="00E372D2" w:rsidRPr="00934F1D" w:rsidRDefault="00E372D2" w:rsidP="00476E99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04EC8C2B" w14:textId="01CA0AEB" w:rsidR="00E372D2" w:rsidRPr="00934F1D" w:rsidRDefault="00E372D2" w:rsidP="00476E99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3F117CD0" w14:textId="1CEE0E2F" w:rsidR="00E372D2" w:rsidRPr="00934F1D" w:rsidRDefault="00E372D2" w:rsidP="00476E99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73A2EAA7" w14:textId="4C10F0BE" w:rsidR="00E372D2" w:rsidRPr="00934F1D" w:rsidRDefault="00E372D2" w:rsidP="00476E99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40F08E67" w14:textId="6793D60A" w:rsidR="00E372D2" w:rsidRPr="00934F1D" w:rsidRDefault="00E372D2" w:rsidP="00476E99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2D87288F" w14:textId="352BB125" w:rsidR="00E372D2" w:rsidRPr="00934F1D" w:rsidRDefault="00E372D2" w:rsidP="00476E99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7ADF8387" w14:textId="4592875B" w:rsidR="00063832" w:rsidRPr="00934F1D" w:rsidRDefault="00063832" w:rsidP="00476E99">
      <w:pPr>
        <w:spacing w:line="360" w:lineRule="auto"/>
        <w:rPr>
          <w:rFonts w:asciiTheme="minorHAnsi" w:hAnsiTheme="minorHAnsi"/>
        </w:rPr>
      </w:pPr>
    </w:p>
    <w:p w14:paraId="68379EF2" w14:textId="38D9A732" w:rsidR="00E372D2" w:rsidRPr="00934F1D" w:rsidRDefault="00E372D2" w:rsidP="00476E99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040A883E" w14:textId="60E3EF96" w:rsidR="007467BD" w:rsidRPr="00934F1D" w:rsidRDefault="00B03C24" w:rsidP="00476E99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  <w:r w:rsidRPr="00934F1D">
        <w:rPr>
          <w:rFonts w:asciiTheme="minorHAnsi" w:hAnsiTheme="minorHAnsi"/>
          <w:sz w:val="24"/>
          <w:szCs w:val="24"/>
        </w:rPr>
        <w:br w:type="page"/>
      </w:r>
    </w:p>
    <w:p w14:paraId="491363E8" w14:textId="03865F40" w:rsidR="00E372D2" w:rsidRPr="005F1E67" w:rsidRDefault="00B81D70" w:rsidP="005F1E67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 w:rsidRPr="00934F1D">
        <w:rPr>
          <w:rFonts w:asciiTheme="minorHAnsi" w:hAnsiTheme="minorHAnsi"/>
          <w:color w:val="0070C0"/>
          <w:sz w:val="40"/>
          <w:szCs w:val="40"/>
        </w:rPr>
        <w:t xml:space="preserve">La mappa concettuale </w:t>
      </w:r>
      <w:r w:rsidR="00E85031" w:rsidRPr="00934F1D">
        <w:rPr>
          <w:rFonts w:asciiTheme="minorHAnsi" w:hAnsiTheme="minorHAnsi"/>
          <w:color w:val="0070C0"/>
          <w:sz w:val="40"/>
          <w:szCs w:val="40"/>
        </w:rPr>
        <w:t xml:space="preserve">del settore </w:t>
      </w:r>
      <w:r w:rsidR="00B74ACB" w:rsidRPr="00934F1D">
        <w:rPr>
          <w:rFonts w:asciiTheme="minorHAnsi" w:hAnsiTheme="minorHAnsi"/>
          <w:color w:val="0070C0"/>
          <w:sz w:val="40"/>
          <w:szCs w:val="40"/>
        </w:rPr>
        <w:t>secondario</w:t>
      </w:r>
    </w:p>
    <w:p w14:paraId="1FB432E9" w14:textId="236B4202" w:rsidR="00ED6867" w:rsidRPr="00934F1D" w:rsidRDefault="00E70A76" w:rsidP="00476E99">
      <w:pPr>
        <w:pStyle w:val="TESTODOCUMENTO"/>
        <w:adjustRightInd w:val="0"/>
        <w:snapToGrid w:val="0"/>
        <w:jc w:val="center"/>
        <w:rPr>
          <w:rFonts w:asciiTheme="minorHAnsi" w:hAnsiTheme="minorHAnsi"/>
        </w:rPr>
      </w:pPr>
      <w:r w:rsidRPr="00934F1D">
        <w:rPr>
          <w:rFonts w:asciiTheme="minorHAnsi" w:hAnsiTheme="minorHAnsi"/>
          <w:noProof/>
        </w:rPr>
        <w:drawing>
          <wp:inline distT="0" distB="0" distL="0" distR="0" wp14:anchorId="64D00B82" wp14:editId="244844DC">
            <wp:extent cx="5415216" cy="7801583"/>
            <wp:effectExtent l="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magine 30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173" cy="781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6867" w:rsidRPr="00934F1D" w:rsidSect="006076B4">
      <w:footerReference w:type="even" r:id="rId38"/>
      <w:footerReference w:type="default" r:id="rId39"/>
      <w:type w:val="continuous"/>
      <w:pgSz w:w="11899" w:h="16840"/>
      <w:pgMar w:top="812" w:right="700" w:bottom="990" w:left="992" w:header="187" w:footer="11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683D3" w14:textId="77777777" w:rsidR="00571349" w:rsidRDefault="00571349">
      <w:r>
        <w:separator/>
      </w:r>
    </w:p>
  </w:endnote>
  <w:endnote w:type="continuationSeparator" w:id="0">
    <w:p w14:paraId="06CD11D0" w14:textId="77777777" w:rsidR="00571349" w:rsidRDefault="00571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nukOT-Blac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anukOT-Regular">
    <w:altName w:val="Gautam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ista Slab OT Boo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EA80A" w14:textId="77777777" w:rsidR="002D68BC" w:rsidRDefault="006D5DC2" w:rsidP="002D68B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D68B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2212E12" w14:textId="77777777" w:rsidR="002D68BC" w:rsidRDefault="002D68BC" w:rsidP="002D68B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7A8E1" w14:textId="4E351FA5" w:rsidR="002D68BC" w:rsidRDefault="00674027" w:rsidP="002D68BC">
    <w:pPr>
      <w:pStyle w:val="Pidipagina"/>
      <w:ind w:right="360"/>
    </w:pPr>
    <w:r w:rsidRPr="002D68BC">
      <w:rPr>
        <w:noProof/>
        <w:lang w:eastAsia="it-IT"/>
      </w:rPr>
      <w:drawing>
        <wp:inline distT="0" distB="0" distL="0" distR="0" wp14:anchorId="670BE670" wp14:editId="4E944D4C">
          <wp:extent cx="6120384" cy="568321"/>
          <wp:effectExtent l="0" t="0" r="0" b="0"/>
          <wp:docPr id="1886904737" name="Immagine 18869047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384" cy="5683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72101" w14:textId="77777777" w:rsidR="00571349" w:rsidRDefault="00571349">
      <w:r>
        <w:separator/>
      </w:r>
    </w:p>
  </w:footnote>
  <w:footnote w:type="continuationSeparator" w:id="0">
    <w:p w14:paraId="31D04A6C" w14:textId="77777777" w:rsidR="00571349" w:rsidRDefault="00571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D235A"/>
    <w:multiLevelType w:val="multilevel"/>
    <w:tmpl w:val="FD3EB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CC5C93"/>
    <w:multiLevelType w:val="hybridMultilevel"/>
    <w:tmpl w:val="551CA2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534AA9"/>
    <w:multiLevelType w:val="multilevel"/>
    <w:tmpl w:val="FBC2C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0B2B24"/>
    <w:multiLevelType w:val="multilevel"/>
    <w:tmpl w:val="92C06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B41C61"/>
    <w:multiLevelType w:val="hybridMultilevel"/>
    <w:tmpl w:val="FC5ABC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FB5F98"/>
    <w:multiLevelType w:val="multilevel"/>
    <w:tmpl w:val="3384A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6033DE"/>
    <w:multiLevelType w:val="multilevel"/>
    <w:tmpl w:val="34EEF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BC51CE"/>
    <w:multiLevelType w:val="hybridMultilevel"/>
    <w:tmpl w:val="13AAAA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BD74A0"/>
    <w:multiLevelType w:val="multilevel"/>
    <w:tmpl w:val="F1887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2D26FB"/>
    <w:multiLevelType w:val="multilevel"/>
    <w:tmpl w:val="62E69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CC0945"/>
    <w:multiLevelType w:val="hybridMultilevel"/>
    <w:tmpl w:val="752CB5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1D03FF"/>
    <w:multiLevelType w:val="hybridMultilevel"/>
    <w:tmpl w:val="F5B6D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4765D9"/>
    <w:multiLevelType w:val="multilevel"/>
    <w:tmpl w:val="002CF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29456B3"/>
    <w:multiLevelType w:val="multilevel"/>
    <w:tmpl w:val="BF00D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BA01EB"/>
    <w:multiLevelType w:val="hybridMultilevel"/>
    <w:tmpl w:val="6A0A95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6E45A8"/>
    <w:multiLevelType w:val="hybridMultilevel"/>
    <w:tmpl w:val="20CC8E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7C4EA4"/>
    <w:multiLevelType w:val="multilevel"/>
    <w:tmpl w:val="79BCB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E265297"/>
    <w:multiLevelType w:val="multilevel"/>
    <w:tmpl w:val="55287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2"/>
  </w:num>
  <w:num w:numId="3">
    <w:abstractNumId w:val="0"/>
  </w:num>
  <w:num w:numId="4">
    <w:abstractNumId w:val="6"/>
  </w:num>
  <w:num w:numId="5">
    <w:abstractNumId w:val="16"/>
  </w:num>
  <w:num w:numId="6">
    <w:abstractNumId w:val="5"/>
  </w:num>
  <w:num w:numId="7">
    <w:abstractNumId w:val="10"/>
  </w:num>
  <w:num w:numId="8">
    <w:abstractNumId w:val="7"/>
  </w:num>
  <w:num w:numId="9">
    <w:abstractNumId w:val="14"/>
  </w:num>
  <w:num w:numId="10">
    <w:abstractNumId w:val="1"/>
  </w:num>
  <w:num w:numId="11">
    <w:abstractNumId w:val="4"/>
  </w:num>
  <w:num w:numId="12">
    <w:abstractNumId w:val="15"/>
  </w:num>
  <w:num w:numId="13">
    <w:abstractNumId w:val="11"/>
  </w:num>
  <w:num w:numId="14">
    <w:abstractNumId w:val="13"/>
  </w:num>
  <w:num w:numId="15">
    <w:abstractNumId w:val="2"/>
  </w:num>
  <w:num w:numId="16">
    <w:abstractNumId w:val="8"/>
  </w:num>
  <w:num w:numId="17">
    <w:abstractNumId w:val="3"/>
  </w:num>
  <w:num w:numId="18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68BC"/>
    <w:rsid w:val="00005521"/>
    <w:rsid w:val="00007C3B"/>
    <w:rsid w:val="000124B1"/>
    <w:rsid w:val="000151DA"/>
    <w:rsid w:val="000543F7"/>
    <w:rsid w:val="00063832"/>
    <w:rsid w:val="000639DD"/>
    <w:rsid w:val="0007499D"/>
    <w:rsid w:val="0008130A"/>
    <w:rsid w:val="000A7319"/>
    <w:rsid w:val="000C0D8D"/>
    <w:rsid w:val="000E1AC0"/>
    <w:rsid w:val="000F71E7"/>
    <w:rsid w:val="000F7D05"/>
    <w:rsid w:val="001001DE"/>
    <w:rsid w:val="00107A48"/>
    <w:rsid w:val="001172F6"/>
    <w:rsid w:val="00121FA5"/>
    <w:rsid w:val="00147023"/>
    <w:rsid w:val="00157FE0"/>
    <w:rsid w:val="001621EB"/>
    <w:rsid w:val="00162A5B"/>
    <w:rsid w:val="001763B9"/>
    <w:rsid w:val="0018536F"/>
    <w:rsid w:val="001937BD"/>
    <w:rsid w:val="00195FBA"/>
    <w:rsid w:val="00197545"/>
    <w:rsid w:val="001A38AF"/>
    <w:rsid w:val="001A74FA"/>
    <w:rsid w:val="001B1877"/>
    <w:rsid w:val="001B36A9"/>
    <w:rsid w:val="001C4605"/>
    <w:rsid w:val="001D0AE4"/>
    <w:rsid w:val="001D6991"/>
    <w:rsid w:val="001D75D0"/>
    <w:rsid w:val="001E1AA6"/>
    <w:rsid w:val="001E6EFF"/>
    <w:rsid w:val="00202CE1"/>
    <w:rsid w:val="00204B86"/>
    <w:rsid w:val="00205053"/>
    <w:rsid w:val="00211C69"/>
    <w:rsid w:val="00224901"/>
    <w:rsid w:val="002261C2"/>
    <w:rsid w:val="002443DE"/>
    <w:rsid w:val="002508D1"/>
    <w:rsid w:val="002558EA"/>
    <w:rsid w:val="00262AC6"/>
    <w:rsid w:val="00285C69"/>
    <w:rsid w:val="002910FB"/>
    <w:rsid w:val="00292F80"/>
    <w:rsid w:val="002B0B74"/>
    <w:rsid w:val="002B32C6"/>
    <w:rsid w:val="002C0F06"/>
    <w:rsid w:val="002D2801"/>
    <w:rsid w:val="002D68BC"/>
    <w:rsid w:val="002E2686"/>
    <w:rsid w:val="002F5BE4"/>
    <w:rsid w:val="003005B4"/>
    <w:rsid w:val="00301A2E"/>
    <w:rsid w:val="00307D7D"/>
    <w:rsid w:val="003115F9"/>
    <w:rsid w:val="00316606"/>
    <w:rsid w:val="0032012B"/>
    <w:rsid w:val="003204AE"/>
    <w:rsid w:val="003269DC"/>
    <w:rsid w:val="00327CD0"/>
    <w:rsid w:val="003417BA"/>
    <w:rsid w:val="00360B17"/>
    <w:rsid w:val="00362AEE"/>
    <w:rsid w:val="003646D7"/>
    <w:rsid w:val="003669EA"/>
    <w:rsid w:val="00377957"/>
    <w:rsid w:val="0039122B"/>
    <w:rsid w:val="003A3DD4"/>
    <w:rsid w:val="003A66E3"/>
    <w:rsid w:val="003B5769"/>
    <w:rsid w:val="003B5DD1"/>
    <w:rsid w:val="003C346C"/>
    <w:rsid w:val="003C635C"/>
    <w:rsid w:val="003C6B82"/>
    <w:rsid w:val="003D124B"/>
    <w:rsid w:val="003E1043"/>
    <w:rsid w:val="003F5D12"/>
    <w:rsid w:val="003F7B9D"/>
    <w:rsid w:val="004020B0"/>
    <w:rsid w:val="00417C5E"/>
    <w:rsid w:val="00430FC3"/>
    <w:rsid w:val="004420F8"/>
    <w:rsid w:val="004426A5"/>
    <w:rsid w:val="00455DC4"/>
    <w:rsid w:val="004628C1"/>
    <w:rsid w:val="00465793"/>
    <w:rsid w:val="004716BB"/>
    <w:rsid w:val="00476E99"/>
    <w:rsid w:val="00486C1B"/>
    <w:rsid w:val="004930F0"/>
    <w:rsid w:val="004A0ACF"/>
    <w:rsid w:val="004A6055"/>
    <w:rsid w:val="004B4A9C"/>
    <w:rsid w:val="004C433B"/>
    <w:rsid w:val="004C6978"/>
    <w:rsid w:val="004D6936"/>
    <w:rsid w:val="004E6FB6"/>
    <w:rsid w:val="004F2487"/>
    <w:rsid w:val="0052137A"/>
    <w:rsid w:val="00531C20"/>
    <w:rsid w:val="00536C60"/>
    <w:rsid w:val="005421A9"/>
    <w:rsid w:val="00550B39"/>
    <w:rsid w:val="00552CE9"/>
    <w:rsid w:val="00561799"/>
    <w:rsid w:val="00571349"/>
    <w:rsid w:val="00572AA5"/>
    <w:rsid w:val="00572EEC"/>
    <w:rsid w:val="00573953"/>
    <w:rsid w:val="005757ED"/>
    <w:rsid w:val="00584877"/>
    <w:rsid w:val="0058773A"/>
    <w:rsid w:val="005A2535"/>
    <w:rsid w:val="005A7E7C"/>
    <w:rsid w:val="005B4099"/>
    <w:rsid w:val="005B6824"/>
    <w:rsid w:val="005C1AA8"/>
    <w:rsid w:val="005E637F"/>
    <w:rsid w:val="005F1E67"/>
    <w:rsid w:val="005F3F41"/>
    <w:rsid w:val="005F4F9B"/>
    <w:rsid w:val="006014A0"/>
    <w:rsid w:val="006076B4"/>
    <w:rsid w:val="00637852"/>
    <w:rsid w:val="0064796A"/>
    <w:rsid w:val="00650520"/>
    <w:rsid w:val="0065616E"/>
    <w:rsid w:val="00674027"/>
    <w:rsid w:val="0067565F"/>
    <w:rsid w:val="00680C42"/>
    <w:rsid w:val="006963FE"/>
    <w:rsid w:val="006A0B0E"/>
    <w:rsid w:val="006A7CE2"/>
    <w:rsid w:val="006B54E8"/>
    <w:rsid w:val="006B62C3"/>
    <w:rsid w:val="006B636A"/>
    <w:rsid w:val="006D5DC2"/>
    <w:rsid w:val="006D649C"/>
    <w:rsid w:val="006F4673"/>
    <w:rsid w:val="0070185E"/>
    <w:rsid w:val="007047DE"/>
    <w:rsid w:val="00705496"/>
    <w:rsid w:val="007247CE"/>
    <w:rsid w:val="007417C1"/>
    <w:rsid w:val="007467BD"/>
    <w:rsid w:val="00747E89"/>
    <w:rsid w:val="00765BAB"/>
    <w:rsid w:val="0077225B"/>
    <w:rsid w:val="007775D1"/>
    <w:rsid w:val="00784F55"/>
    <w:rsid w:val="0078549E"/>
    <w:rsid w:val="00793565"/>
    <w:rsid w:val="007A7EAC"/>
    <w:rsid w:val="007B25D3"/>
    <w:rsid w:val="007B265F"/>
    <w:rsid w:val="007B736F"/>
    <w:rsid w:val="007D0921"/>
    <w:rsid w:val="007D6289"/>
    <w:rsid w:val="007E0538"/>
    <w:rsid w:val="007E150A"/>
    <w:rsid w:val="00802B9C"/>
    <w:rsid w:val="00803C29"/>
    <w:rsid w:val="00805027"/>
    <w:rsid w:val="00820453"/>
    <w:rsid w:val="00823A2A"/>
    <w:rsid w:val="008241C3"/>
    <w:rsid w:val="00824F93"/>
    <w:rsid w:val="008260C2"/>
    <w:rsid w:val="0083631D"/>
    <w:rsid w:val="00844CB9"/>
    <w:rsid w:val="00847077"/>
    <w:rsid w:val="008536C5"/>
    <w:rsid w:val="00881B0E"/>
    <w:rsid w:val="008913CF"/>
    <w:rsid w:val="008933DB"/>
    <w:rsid w:val="00893AB8"/>
    <w:rsid w:val="008A6ABF"/>
    <w:rsid w:val="008A6E68"/>
    <w:rsid w:val="008B4A80"/>
    <w:rsid w:val="008B6436"/>
    <w:rsid w:val="008E75F2"/>
    <w:rsid w:val="008F2EF2"/>
    <w:rsid w:val="008F7BAA"/>
    <w:rsid w:val="00905340"/>
    <w:rsid w:val="009068BB"/>
    <w:rsid w:val="009247A0"/>
    <w:rsid w:val="00933E1E"/>
    <w:rsid w:val="00934F1D"/>
    <w:rsid w:val="00951DEC"/>
    <w:rsid w:val="00953985"/>
    <w:rsid w:val="009577E2"/>
    <w:rsid w:val="0096552C"/>
    <w:rsid w:val="00971FB5"/>
    <w:rsid w:val="009827E7"/>
    <w:rsid w:val="0098514A"/>
    <w:rsid w:val="00994F0E"/>
    <w:rsid w:val="009A69D6"/>
    <w:rsid w:val="009B0C91"/>
    <w:rsid w:val="009C0DFB"/>
    <w:rsid w:val="009C401A"/>
    <w:rsid w:val="009E19B2"/>
    <w:rsid w:val="009E38D2"/>
    <w:rsid w:val="00A35A62"/>
    <w:rsid w:val="00A36BAC"/>
    <w:rsid w:val="00A37F6D"/>
    <w:rsid w:val="00A438D8"/>
    <w:rsid w:val="00A47061"/>
    <w:rsid w:val="00A56EAB"/>
    <w:rsid w:val="00A668E9"/>
    <w:rsid w:val="00A66B72"/>
    <w:rsid w:val="00A7055D"/>
    <w:rsid w:val="00A81900"/>
    <w:rsid w:val="00A901FD"/>
    <w:rsid w:val="00AB048B"/>
    <w:rsid w:val="00AC5C56"/>
    <w:rsid w:val="00AC753E"/>
    <w:rsid w:val="00AD5B7A"/>
    <w:rsid w:val="00AF249F"/>
    <w:rsid w:val="00AF7CD1"/>
    <w:rsid w:val="00B009FA"/>
    <w:rsid w:val="00B03C24"/>
    <w:rsid w:val="00B10556"/>
    <w:rsid w:val="00B14E0B"/>
    <w:rsid w:val="00B2194B"/>
    <w:rsid w:val="00B2372F"/>
    <w:rsid w:val="00B26745"/>
    <w:rsid w:val="00B26C82"/>
    <w:rsid w:val="00B33BFC"/>
    <w:rsid w:val="00B41608"/>
    <w:rsid w:val="00B52568"/>
    <w:rsid w:val="00B5287A"/>
    <w:rsid w:val="00B74ACB"/>
    <w:rsid w:val="00B77376"/>
    <w:rsid w:val="00B81D70"/>
    <w:rsid w:val="00B877AE"/>
    <w:rsid w:val="00BA2C6C"/>
    <w:rsid w:val="00BA7B11"/>
    <w:rsid w:val="00BB591F"/>
    <w:rsid w:val="00BB6DA3"/>
    <w:rsid w:val="00BC454D"/>
    <w:rsid w:val="00BC626A"/>
    <w:rsid w:val="00BC7C77"/>
    <w:rsid w:val="00BD35E5"/>
    <w:rsid w:val="00BD747B"/>
    <w:rsid w:val="00BE6270"/>
    <w:rsid w:val="00BF1393"/>
    <w:rsid w:val="00BF1A84"/>
    <w:rsid w:val="00BF70A0"/>
    <w:rsid w:val="00C00817"/>
    <w:rsid w:val="00C02831"/>
    <w:rsid w:val="00C212F5"/>
    <w:rsid w:val="00C2296E"/>
    <w:rsid w:val="00C230DE"/>
    <w:rsid w:val="00C33011"/>
    <w:rsid w:val="00C55C4C"/>
    <w:rsid w:val="00C6400B"/>
    <w:rsid w:val="00C645AF"/>
    <w:rsid w:val="00C72D6D"/>
    <w:rsid w:val="00CA5357"/>
    <w:rsid w:val="00CA64EB"/>
    <w:rsid w:val="00CB19EE"/>
    <w:rsid w:val="00CB1EEB"/>
    <w:rsid w:val="00CB7490"/>
    <w:rsid w:val="00CD453D"/>
    <w:rsid w:val="00CF427C"/>
    <w:rsid w:val="00D0554E"/>
    <w:rsid w:val="00D07893"/>
    <w:rsid w:val="00D07DAD"/>
    <w:rsid w:val="00D10BB1"/>
    <w:rsid w:val="00D16B13"/>
    <w:rsid w:val="00D33FF8"/>
    <w:rsid w:val="00D44AB1"/>
    <w:rsid w:val="00D471C0"/>
    <w:rsid w:val="00D47431"/>
    <w:rsid w:val="00D47FCC"/>
    <w:rsid w:val="00D55301"/>
    <w:rsid w:val="00D5767A"/>
    <w:rsid w:val="00D62FB0"/>
    <w:rsid w:val="00DA5F66"/>
    <w:rsid w:val="00DC0994"/>
    <w:rsid w:val="00DD4149"/>
    <w:rsid w:val="00DD68C5"/>
    <w:rsid w:val="00DE5AE1"/>
    <w:rsid w:val="00DE7498"/>
    <w:rsid w:val="00DE7D87"/>
    <w:rsid w:val="00DF330B"/>
    <w:rsid w:val="00E01618"/>
    <w:rsid w:val="00E05E92"/>
    <w:rsid w:val="00E0622F"/>
    <w:rsid w:val="00E077FA"/>
    <w:rsid w:val="00E245E7"/>
    <w:rsid w:val="00E371D3"/>
    <w:rsid w:val="00E372D2"/>
    <w:rsid w:val="00E56DB6"/>
    <w:rsid w:val="00E70A76"/>
    <w:rsid w:val="00E73B16"/>
    <w:rsid w:val="00E84043"/>
    <w:rsid w:val="00E85031"/>
    <w:rsid w:val="00E9016F"/>
    <w:rsid w:val="00EB04B6"/>
    <w:rsid w:val="00ED5067"/>
    <w:rsid w:val="00ED6867"/>
    <w:rsid w:val="00ED6E6D"/>
    <w:rsid w:val="00ED7B38"/>
    <w:rsid w:val="00EE61F1"/>
    <w:rsid w:val="00EE6E48"/>
    <w:rsid w:val="00F01FD8"/>
    <w:rsid w:val="00F12EBD"/>
    <w:rsid w:val="00F156D6"/>
    <w:rsid w:val="00F44F0D"/>
    <w:rsid w:val="00F475FC"/>
    <w:rsid w:val="00F51DBD"/>
    <w:rsid w:val="00F5318D"/>
    <w:rsid w:val="00F7040A"/>
    <w:rsid w:val="00F70845"/>
    <w:rsid w:val="00F7164B"/>
    <w:rsid w:val="00F8247C"/>
    <w:rsid w:val="00F91F0B"/>
    <w:rsid w:val="00F958C0"/>
    <w:rsid w:val="00FA07CB"/>
    <w:rsid w:val="00FA188D"/>
    <w:rsid w:val="00FB6B12"/>
    <w:rsid w:val="00FC09E1"/>
    <w:rsid w:val="00FC43FC"/>
    <w:rsid w:val="00FC58B6"/>
    <w:rsid w:val="00FC764A"/>
    <w:rsid w:val="00FC78D3"/>
    <w:rsid w:val="00FF02D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46BD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7E150A"/>
    <w:pPr>
      <w:spacing w:after="0"/>
    </w:pPr>
    <w:rPr>
      <w:rFonts w:ascii="Times New Roman" w:eastAsia="Times New Roman" w:hAnsi="Times New Roman" w:cs="Times New Roman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B81D7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A8190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4707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68BC"/>
  </w:style>
  <w:style w:type="character" w:styleId="Numeropagina">
    <w:name w:val="page number"/>
    <w:basedOn w:val="Carpredefinitoparagrafo"/>
    <w:uiPriority w:val="99"/>
    <w:semiHidden/>
    <w:unhideWhenUsed/>
    <w:rsid w:val="002D68BC"/>
  </w:style>
  <w:style w:type="paragraph" w:styleId="Intestazione">
    <w:name w:val="header"/>
    <w:basedOn w:val="Normale"/>
    <w:link w:val="Intestazione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68BC"/>
  </w:style>
  <w:style w:type="paragraph" w:customStyle="1" w:styleId="TITOLO">
    <w:name w:val="TITOL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44"/>
      <w:lang w:eastAsia="en-US"/>
    </w:rPr>
  </w:style>
  <w:style w:type="paragraph" w:customStyle="1" w:styleId="TESTOINTRODUZIONE">
    <w:name w:val="TESTO INTRODUZIONE"/>
    <w:basedOn w:val="Normale"/>
    <w:qFormat/>
    <w:rsid w:val="00DD68C5"/>
    <w:pPr>
      <w:spacing w:line="360" w:lineRule="auto"/>
    </w:pPr>
    <w:rPr>
      <w:rFonts w:ascii="SanukOT-Regular" w:eastAsiaTheme="minorHAnsi" w:hAnsi="SanukOT-Regular" w:cstheme="minorBidi"/>
      <w:lang w:eastAsia="en-US"/>
    </w:rPr>
  </w:style>
  <w:style w:type="paragraph" w:customStyle="1" w:styleId="TOTOLOPARAGRAFO">
    <w:name w:val="TOTOLO PARAGRAF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26"/>
      <w:lang w:eastAsia="en-US"/>
    </w:rPr>
  </w:style>
  <w:style w:type="paragraph" w:customStyle="1" w:styleId="TESTODOCUMENTO">
    <w:name w:val="TESTO DOCUMENTO"/>
    <w:basedOn w:val="Normale"/>
    <w:qFormat/>
    <w:rsid w:val="00DD68C5"/>
    <w:pPr>
      <w:spacing w:line="360" w:lineRule="auto"/>
    </w:pPr>
    <w:rPr>
      <w:rFonts w:ascii="Vista Slab OT Book" w:eastAsiaTheme="minorHAnsi" w:hAnsi="Vista Slab OT Book" w:cstheme="minorBidi"/>
      <w:lang w:eastAsia="en-US"/>
    </w:rPr>
  </w:style>
  <w:style w:type="paragraph" w:customStyle="1" w:styleId="FONTE">
    <w:name w:val="FONTE"/>
    <w:basedOn w:val="Normale"/>
    <w:qFormat/>
    <w:rsid w:val="00DD68C5"/>
    <w:pPr>
      <w:spacing w:line="360" w:lineRule="auto"/>
      <w:jc w:val="right"/>
    </w:pPr>
    <w:rPr>
      <w:rFonts w:ascii="SanukOT-Regular" w:eastAsiaTheme="minorHAnsi" w:hAnsi="SanukOT-Regular" w:cstheme="minorBidi"/>
      <w:sz w:val="18"/>
      <w:lang w:eastAsia="en-US"/>
    </w:rPr>
  </w:style>
  <w:style w:type="paragraph" w:styleId="NormaleWeb">
    <w:name w:val="Normal (Web)"/>
    <w:basedOn w:val="Normale"/>
    <w:uiPriority w:val="99"/>
    <w:unhideWhenUsed/>
    <w:rsid w:val="00D44AB1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34"/>
    <w:qFormat/>
    <w:rsid w:val="005F3F4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uiPriority w:val="99"/>
    <w:unhideWhenUsed/>
    <w:rsid w:val="00E9016F"/>
    <w:rPr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9016F"/>
    <w:rPr>
      <w:rFonts w:ascii="Calibri" w:eastAsia="Calibri" w:hAnsi="Calibr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9016F"/>
    <w:rPr>
      <w:rFonts w:ascii="Calibri" w:eastAsia="Calibri" w:hAnsi="Calibri" w:cs="Times New Roman"/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E9016F"/>
    <w:rPr>
      <w:vertAlign w:val="superscrip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81D70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Enfasigrassetto">
    <w:name w:val="Strong"/>
    <w:basedOn w:val="Carpredefinitoparagrafo"/>
    <w:uiPriority w:val="22"/>
    <w:qFormat/>
    <w:rsid w:val="00B81D70"/>
    <w:rPr>
      <w:b/>
      <w:bCs/>
    </w:rPr>
  </w:style>
  <w:style w:type="character" w:styleId="Enfasicorsivo">
    <w:name w:val="Emphasis"/>
    <w:basedOn w:val="Carpredefinitoparagrafo"/>
    <w:uiPriority w:val="20"/>
    <w:qFormat/>
    <w:rsid w:val="00B81D70"/>
    <w:rPr>
      <w:i/>
      <w:iCs/>
    </w:rPr>
  </w:style>
  <w:style w:type="paragraph" w:customStyle="1" w:styleId="has-medium-font-size">
    <w:name w:val="has-medium-font-size"/>
    <w:basedOn w:val="Normale"/>
    <w:rsid w:val="0067565F"/>
    <w:pPr>
      <w:spacing w:before="100" w:beforeAutospacing="1" w:after="100" w:afterAutospacing="1"/>
    </w:pPr>
  </w:style>
  <w:style w:type="paragraph" w:customStyle="1" w:styleId="has-normal-font-size">
    <w:name w:val="has-normal-font-size"/>
    <w:basedOn w:val="Normale"/>
    <w:rsid w:val="00ED7B38"/>
    <w:pPr>
      <w:spacing w:before="100" w:beforeAutospacing="1" w:after="100" w:afterAutospacing="1"/>
    </w:pPr>
  </w:style>
  <w:style w:type="character" w:customStyle="1" w:styleId="Titolo4Carattere">
    <w:name w:val="Titolo 4 Carattere"/>
    <w:basedOn w:val="Carpredefinitoparagrafo"/>
    <w:link w:val="Titolo4"/>
    <w:uiPriority w:val="9"/>
    <w:rsid w:val="00847077"/>
    <w:rPr>
      <w:rFonts w:asciiTheme="majorHAnsi" w:eastAsiaTheme="majorEastAsia" w:hAnsiTheme="majorHAnsi" w:cstheme="majorBidi"/>
      <w:i/>
      <w:iCs/>
      <w:color w:val="365F91" w:themeColor="accent1" w:themeShade="BF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A81900"/>
    <w:rPr>
      <w:rFonts w:asciiTheme="majorHAnsi" w:eastAsiaTheme="majorEastAsia" w:hAnsiTheme="majorHAnsi" w:cstheme="majorBidi"/>
      <w:color w:val="243F60" w:themeColor="accent1" w:themeShade="7F"/>
      <w:lang w:eastAsia="it-IT"/>
    </w:rPr>
  </w:style>
  <w:style w:type="paragraph" w:customStyle="1" w:styleId="block-editor-rich-texteditable">
    <w:name w:val="block-editor-rich-text__editable"/>
    <w:basedOn w:val="Normale"/>
    <w:rsid w:val="00A81900"/>
    <w:pPr>
      <w:spacing w:before="100" w:beforeAutospacing="1" w:after="100" w:afterAutospacing="1"/>
    </w:pPr>
  </w:style>
  <w:style w:type="paragraph" w:customStyle="1" w:styleId="has-small-font-size">
    <w:name w:val="has-small-font-size"/>
    <w:basedOn w:val="Normale"/>
    <w:rsid w:val="004628C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35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5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5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35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0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66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05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7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34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36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16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2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4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9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3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8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22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9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1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001411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0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4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2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1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26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8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5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7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0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83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72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72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8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60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3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8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1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55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2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8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61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8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8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4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258569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6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5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7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33541">
          <w:marLeft w:val="0"/>
          <w:marRight w:val="0"/>
          <w:marTop w:val="42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4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7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1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3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dmin.blog.deascuola.it/wp-content/uploads/2023/11/industria-paesi-nuova-industrializzazione.jpg" TargetMode="External"/><Relationship Id="rId18" Type="http://schemas.openxmlformats.org/officeDocument/2006/relationships/image" Target="media/image6.jpeg"/><Relationship Id="rId26" Type="http://schemas.openxmlformats.org/officeDocument/2006/relationships/image" Target="https://admin.blog.deascuola.it/wp-content/uploads/2023/11/industria-aerospaziale-aeroplano-1024x678.jpg" TargetMode="External"/><Relationship Id="rId39" Type="http://schemas.openxmlformats.org/officeDocument/2006/relationships/footer" Target="footer2.xml"/><Relationship Id="rId21" Type="http://schemas.openxmlformats.org/officeDocument/2006/relationships/image" Target="https://admin.blog.deascuola.it/wp-content/uploads/2023/11/industria-meccanica-automobili-1024x682.jpg" TargetMode="External"/><Relationship Id="rId34" Type="http://schemas.openxmlformats.org/officeDocument/2006/relationships/image" Target="https://admin.blog.deascuola.it/wp-content/uploads/2023/11/artigianato-liuto-1024x683.jpg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https://admin.blog.deascuola.it/wp-content/uploads/2023/11/industria-elettronica-1024x576.jpg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admin.blog.deascuola.it/wp-content/uploads/2023/11/industria-aerospaziale-aeroplano.jpg" TargetMode="External"/><Relationship Id="rId32" Type="http://schemas.openxmlformats.org/officeDocument/2006/relationships/image" Target="https://admin.blog.deascuola.it/wp-content/uploads/2023/11/industria-telecomunicazioni-1024x593.jpg" TargetMode="External"/><Relationship Id="rId37" Type="http://schemas.openxmlformats.org/officeDocument/2006/relationships/image" Target="media/image14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https://admin.blog.deascuola.it/wp-content/uploads/2023/11/industria-paesi-nuova-industrializzazione-1024x682.jpg" TargetMode="External"/><Relationship Id="rId23" Type="http://schemas.openxmlformats.org/officeDocument/2006/relationships/image" Target="https://admin.blog.deascuola.it/wp-content/uploads/2023/11/industria-manifatturiera-tessile-1024x683.jpg" TargetMode="External"/><Relationship Id="rId28" Type="http://schemas.openxmlformats.org/officeDocument/2006/relationships/image" Target="media/image10.jpeg"/><Relationship Id="rId36" Type="http://schemas.openxmlformats.org/officeDocument/2006/relationships/image" Target="https://admin.blog.deascuola.it/wp-content/uploads/2023/11/industria-4-automazione-1024x576.jpg" TargetMode="External"/><Relationship Id="rId10" Type="http://schemas.openxmlformats.org/officeDocument/2006/relationships/hyperlink" Target="https://admin.blog.deascuola.it/wp-content/uploads/2023/11/industria-paesi-vecchia-industrializzazione.jpg" TargetMode="External"/><Relationship Id="rId19" Type="http://schemas.openxmlformats.org/officeDocument/2006/relationships/image" Target="https://admin.blog.deascuola.it/wp-content/uploads/2023/11/industria-chimica-farmaceutica-1024x684.jpg" TargetMode="Externa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s://admin.blog.deascuola.it/wp-content/uploads/2023/11/industria-elettronica.jpg" TargetMode="External"/><Relationship Id="rId30" Type="http://schemas.openxmlformats.org/officeDocument/2006/relationships/hyperlink" Target="https://admin.blog.deascuola.it/wp-content/uploads/2023/11/industria-telecomunicazioni.jpg" TargetMode="External"/><Relationship Id="rId35" Type="http://schemas.openxmlformats.org/officeDocument/2006/relationships/image" Target="media/image13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https://admin.blog.deascuola.it/wp-content/uploads/2023/11/industria-paesi-vecchia-industrializzazione-1024x682.jpg" TargetMode="External"/><Relationship Id="rId17" Type="http://schemas.openxmlformats.org/officeDocument/2006/relationships/image" Target="https://admin.blog.deascuola.it/wp-content/uploads/2023/11/industria-pesante-acciaio-1024x682.jpg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2.jpeg"/><Relationship Id="rId38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720E3-71D2-E14A-A022-5AC81A050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12</Pages>
  <Words>1861</Words>
  <Characters>10611</Characters>
  <Application>Microsoft Office Word</Application>
  <DocSecurity>0</DocSecurity>
  <Lines>88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Florentia</Company>
  <LinksUpToDate>false</LinksUpToDate>
  <CharactersWithSpaces>12448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Riffaldi</dc:creator>
  <cp:keywords/>
  <cp:lastModifiedBy>Microsoft Office User</cp:lastModifiedBy>
  <cp:revision>272</cp:revision>
  <dcterms:created xsi:type="dcterms:W3CDTF">2015-01-26T12:59:00Z</dcterms:created>
  <dcterms:modified xsi:type="dcterms:W3CDTF">2023-11-24T08:59:00Z</dcterms:modified>
</cp:coreProperties>
</file>